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74" w:rsidRPr="00B15332" w:rsidRDefault="00882168" w:rsidP="00037574">
      <w:pPr>
        <w:jc w:val="right"/>
        <w:rPr>
          <w:rFonts w:ascii="Arial Narrow" w:hAnsi="Arial Narrow"/>
          <w:sz w:val="20"/>
          <w:lang w:val="en-GB"/>
        </w:rPr>
      </w:pPr>
      <w:bookmarkStart w:id="0" w:name="_GoBack"/>
      <w:bookmarkEnd w:id="0"/>
      <w:r>
        <w:rPr>
          <w:rFonts w:ascii="Arial Narrow" w:hAnsi="Arial Narrow"/>
          <w:sz w:val="20"/>
          <w:lang w:val="en-GB"/>
        </w:rPr>
        <w:t>August 2022</w:t>
      </w:r>
    </w:p>
    <w:p w:rsidR="005F34D2" w:rsidRDefault="00DE16A8">
      <w:pPr>
        <w:rPr>
          <w:rFonts w:ascii="Arial Narrow" w:hAnsi="Arial Narrow" w:cs="Aharoni"/>
          <w:b/>
          <w:lang w:val="en-GB"/>
        </w:rPr>
      </w:pPr>
      <w:r w:rsidRPr="001F3C58">
        <w:rPr>
          <w:rFonts w:ascii="Arial Narrow" w:hAnsi="Arial Narrow" w:cs="Aharoni"/>
          <w:b/>
          <w:lang w:val="en-GB"/>
        </w:rPr>
        <w:t>FACT SHEET FOR STUDY EXCHANGE</w:t>
      </w:r>
      <w:r w:rsidR="007D7F52">
        <w:rPr>
          <w:rFonts w:ascii="Arial Narrow" w:hAnsi="Arial Narrow" w:cs="Aharoni"/>
          <w:b/>
          <w:lang w:val="en-GB"/>
        </w:rPr>
        <w:t xml:space="preserve"> AND INTERNATIONAL PROJECTS</w:t>
      </w:r>
    </w:p>
    <w:p w:rsidR="006651AE" w:rsidRDefault="006651AE">
      <w:pPr>
        <w:rPr>
          <w:rFonts w:ascii="Arial Narrow" w:hAnsi="Arial Narrow" w:cs="Aharoni"/>
          <w:b/>
          <w:lang w:val="en-GB"/>
        </w:rPr>
      </w:pPr>
    </w:p>
    <w:tbl>
      <w:tblPr>
        <w:tblW w:w="9944" w:type="dxa"/>
        <w:tblInd w:w="55" w:type="dxa"/>
        <w:tblCellMar>
          <w:left w:w="70" w:type="dxa"/>
          <w:right w:w="70" w:type="dxa"/>
        </w:tblCellMar>
        <w:tblLook w:val="04A0" w:firstRow="1" w:lastRow="0" w:firstColumn="1" w:lastColumn="0" w:noHBand="0" w:noVBand="1"/>
      </w:tblPr>
      <w:tblGrid>
        <w:gridCol w:w="4835"/>
        <w:gridCol w:w="5109"/>
      </w:tblGrid>
      <w:tr w:rsidR="008212C5" w:rsidRPr="001F3C58" w:rsidTr="00114754">
        <w:trPr>
          <w:trHeight w:val="54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2C5" w:rsidRPr="001F3C58" w:rsidRDefault="008212C5" w:rsidP="008212C5">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CONTACT</w:t>
            </w:r>
          </w:p>
        </w:tc>
        <w:tc>
          <w:tcPr>
            <w:tcW w:w="5109" w:type="dxa"/>
            <w:tcBorders>
              <w:top w:val="single" w:sz="4" w:space="0" w:color="auto"/>
              <w:left w:val="nil"/>
              <w:bottom w:val="single" w:sz="4" w:space="0" w:color="auto"/>
              <w:right w:val="single" w:sz="4" w:space="0" w:color="auto"/>
            </w:tcBorders>
            <w:shd w:val="clear" w:color="auto" w:fill="auto"/>
            <w:noWrap/>
            <w:vAlign w:val="center"/>
            <w:hideMark/>
          </w:tcPr>
          <w:p w:rsidR="00C40887" w:rsidRPr="001F3C58" w:rsidRDefault="00C40887" w:rsidP="008212C5">
            <w:pPr>
              <w:spacing w:after="0" w:line="240" w:lineRule="auto"/>
              <w:rPr>
                <w:rFonts w:ascii="Arial Narrow" w:eastAsia="Times New Roman" w:hAnsi="Arial Narrow" w:cs="Times New Roman"/>
                <w:color w:val="000000"/>
                <w:sz w:val="18"/>
                <w:szCs w:val="18"/>
                <w:lang w:val="en-GB" w:eastAsia="da-DK"/>
              </w:rPr>
            </w:pPr>
          </w:p>
          <w:p w:rsidR="008212C5" w:rsidRPr="00882168" w:rsidRDefault="00C40887" w:rsidP="008212C5">
            <w:pPr>
              <w:spacing w:after="0" w:line="240" w:lineRule="auto"/>
              <w:rPr>
                <w:rFonts w:ascii="Arial Narrow" w:eastAsia="Times New Roman" w:hAnsi="Arial Narrow" w:cs="Times New Roman"/>
                <w:b/>
                <w:color w:val="000000"/>
                <w:sz w:val="18"/>
                <w:szCs w:val="18"/>
                <w:lang w:val="en-GB" w:eastAsia="da-DK"/>
              </w:rPr>
            </w:pPr>
            <w:r w:rsidRPr="00882168">
              <w:rPr>
                <w:rFonts w:ascii="Arial Narrow" w:eastAsia="Times New Roman" w:hAnsi="Arial Narrow" w:cs="Times New Roman"/>
                <w:b/>
                <w:color w:val="000000"/>
                <w:sz w:val="18"/>
                <w:szCs w:val="18"/>
                <w:lang w:val="en-GB" w:eastAsia="da-DK"/>
              </w:rPr>
              <w:t>The Royal Danish Academy of Fine Arts,</w:t>
            </w:r>
          </w:p>
          <w:p w:rsidR="00C40887" w:rsidRPr="00882168" w:rsidRDefault="00C40887" w:rsidP="008212C5">
            <w:pPr>
              <w:spacing w:after="0" w:line="240" w:lineRule="auto"/>
              <w:rPr>
                <w:rFonts w:ascii="Arial Narrow" w:eastAsia="Times New Roman" w:hAnsi="Arial Narrow" w:cs="Times New Roman"/>
                <w:b/>
                <w:color w:val="000000"/>
                <w:sz w:val="18"/>
                <w:szCs w:val="18"/>
                <w:lang w:val="en-GB" w:eastAsia="da-DK"/>
              </w:rPr>
            </w:pPr>
            <w:r w:rsidRPr="00882168">
              <w:rPr>
                <w:rFonts w:ascii="Arial Narrow" w:eastAsia="Times New Roman" w:hAnsi="Arial Narrow" w:cs="Times New Roman"/>
                <w:b/>
                <w:color w:val="000000"/>
                <w:sz w:val="18"/>
                <w:szCs w:val="18"/>
                <w:lang w:val="en-GB" w:eastAsia="da-DK"/>
              </w:rPr>
              <w:t>Schools of Visual Arts</w:t>
            </w:r>
          </w:p>
          <w:p w:rsidR="00882168" w:rsidRDefault="00882168" w:rsidP="008212C5">
            <w:pPr>
              <w:spacing w:after="0" w:line="240" w:lineRule="auto"/>
              <w:rPr>
                <w:rFonts w:ascii="Arial Narrow" w:eastAsia="Times New Roman" w:hAnsi="Arial Narrow" w:cs="Times New Roman"/>
                <w:color w:val="000000"/>
                <w:sz w:val="18"/>
                <w:szCs w:val="18"/>
                <w:lang w:val="en-GB" w:eastAsia="da-DK"/>
              </w:rPr>
            </w:pPr>
          </w:p>
          <w:p w:rsidR="00C40887" w:rsidRPr="001F3C58" w:rsidRDefault="00C40887" w:rsidP="008212C5">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Kongens Nytorv 1</w:t>
            </w:r>
          </w:p>
          <w:p w:rsidR="00C40887" w:rsidRPr="002D14AA" w:rsidRDefault="00C40887" w:rsidP="008212C5">
            <w:pPr>
              <w:spacing w:after="0" w:line="240" w:lineRule="auto"/>
              <w:rPr>
                <w:rFonts w:ascii="Arial Narrow" w:eastAsia="Times New Roman" w:hAnsi="Arial Narrow" w:cs="Times New Roman"/>
                <w:color w:val="000000"/>
                <w:sz w:val="18"/>
                <w:szCs w:val="18"/>
                <w:lang w:eastAsia="da-DK"/>
              </w:rPr>
            </w:pPr>
            <w:r w:rsidRPr="002D14AA">
              <w:rPr>
                <w:rFonts w:ascii="Arial Narrow" w:eastAsia="Times New Roman" w:hAnsi="Arial Narrow" w:cs="Times New Roman"/>
                <w:color w:val="000000"/>
                <w:sz w:val="18"/>
                <w:szCs w:val="18"/>
                <w:lang w:eastAsia="da-DK"/>
              </w:rPr>
              <w:t>DK – 1050 Copenhagen K</w:t>
            </w:r>
          </w:p>
          <w:p w:rsidR="00C40887" w:rsidRDefault="00C40887" w:rsidP="008212C5">
            <w:pPr>
              <w:spacing w:after="0" w:line="240" w:lineRule="auto"/>
              <w:rPr>
                <w:rFonts w:ascii="Arial Narrow" w:eastAsia="Times New Roman" w:hAnsi="Arial Narrow" w:cs="Times New Roman"/>
                <w:color w:val="000000"/>
                <w:sz w:val="18"/>
                <w:szCs w:val="18"/>
                <w:lang w:eastAsia="da-DK"/>
              </w:rPr>
            </w:pPr>
            <w:r w:rsidRPr="002D14AA">
              <w:rPr>
                <w:rFonts w:ascii="Arial Narrow" w:eastAsia="Times New Roman" w:hAnsi="Arial Narrow" w:cs="Times New Roman"/>
                <w:color w:val="000000"/>
                <w:sz w:val="18"/>
                <w:szCs w:val="18"/>
                <w:lang w:eastAsia="da-DK"/>
              </w:rPr>
              <w:t>Denmark</w:t>
            </w:r>
          </w:p>
          <w:p w:rsidR="00882168" w:rsidRPr="002D14AA" w:rsidRDefault="00882168" w:rsidP="008212C5">
            <w:pPr>
              <w:spacing w:after="0" w:line="240" w:lineRule="auto"/>
              <w:rPr>
                <w:rFonts w:ascii="Arial Narrow" w:eastAsia="Times New Roman" w:hAnsi="Arial Narrow" w:cs="Times New Roman"/>
                <w:color w:val="000000"/>
                <w:sz w:val="18"/>
                <w:szCs w:val="18"/>
                <w:lang w:eastAsia="da-DK"/>
              </w:rPr>
            </w:pPr>
          </w:p>
          <w:p w:rsidR="00882168" w:rsidRPr="00882168" w:rsidRDefault="00882168" w:rsidP="00882168">
            <w:pPr>
              <w:spacing w:after="0" w:line="240" w:lineRule="auto"/>
              <w:rPr>
                <w:rFonts w:ascii="Arial Narrow" w:eastAsia="Times New Roman" w:hAnsi="Arial Narrow" w:cs="Times New Roman"/>
                <w:color w:val="000000"/>
                <w:sz w:val="18"/>
                <w:szCs w:val="18"/>
                <w:lang w:eastAsia="da-DK"/>
              </w:rPr>
            </w:pPr>
            <w:r w:rsidRPr="00882168">
              <w:rPr>
                <w:rFonts w:ascii="Arial Narrow" w:eastAsia="Times New Roman" w:hAnsi="Arial Narrow" w:cs="Times New Roman"/>
                <w:color w:val="000000"/>
                <w:sz w:val="18"/>
                <w:szCs w:val="18"/>
                <w:lang w:eastAsia="da-DK"/>
              </w:rPr>
              <w:t>www.kunstakademiet.dk</w:t>
            </w:r>
          </w:p>
          <w:p w:rsidR="00882168" w:rsidRDefault="00882168" w:rsidP="008212C5">
            <w:pPr>
              <w:spacing w:after="0" w:line="240" w:lineRule="auto"/>
              <w:rPr>
                <w:rFonts w:ascii="Arial Narrow" w:eastAsia="Times New Roman" w:hAnsi="Arial Narrow" w:cs="Times New Roman"/>
                <w:color w:val="000000"/>
                <w:sz w:val="18"/>
                <w:szCs w:val="18"/>
                <w:lang w:eastAsia="da-DK"/>
              </w:rPr>
            </w:pPr>
          </w:p>
          <w:p w:rsidR="00C40887" w:rsidRPr="002D14AA" w:rsidRDefault="00C40887" w:rsidP="008212C5">
            <w:pPr>
              <w:spacing w:after="0" w:line="240" w:lineRule="auto"/>
              <w:rPr>
                <w:rFonts w:ascii="Arial Narrow" w:eastAsia="Times New Roman" w:hAnsi="Arial Narrow" w:cs="Times New Roman"/>
                <w:color w:val="000000"/>
                <w:sz w:val="18"/>
                <w:szCs w:val="18"/>
                <w:lang w:eastAsia="da-DK"/>
              </w:rPr>
            </w:pPr>
            <w:r w:rsidRPr="002D14AA">
              <w:rPr>
                <w:rFonts w:ascii="Arial Narrow" w:eastAsia="Times New Roman" w:hAnsi="Arial Narrow" w:cs="Times New Roman"/>
                <w:color w:val="000000"/>
                <w:sz w:val="18"/>
                <w:szCs w:val="18"/>
                <w:lang w:eastAsia="da-DK"/>
              </w:rPr>
              <w:t>T +45 3374 4600</w:t>
            </w:r>
          </w:p>
          <w:p w:rsidR="00882168" w:rsidRPr="00882168" w:rsidRDefault="00882168" w:rsidP="008212C5">
            <w:pPr>
              <w:spacing w:after="0" w:line="240" w:lineRule="auto"/>
              <w:rPr>
                <w:rFonts w:ascii="Arial Narrow" w:eastAsia="Times New Roman" w:hAnsi="Arial Narrow" w:cs="Times New Roman"/>
                <w:color w:val="000000"/>
                <w:sz w:val="18"/>
                <w:szCs w:val="18"/>
                <w:lang w:eastAsia="da-DK"/>
              </w:rPr>
            </w:pPr>
            <w:r w:rsidRPr="00882168">
              <w:rPr>
                <w:rFonts w:ascii="Arial Narrow" w:eastAsia="Times New Roman" w:hAnsi="Arial Narrow" w:cs="Times New Roman"/>
                <w:color w:val="000000"/>
                <w:sz w:val="18"/>
                <w:szCs w:val="18"/>
                <w:lang w:eastAsia="da-DK"/>
              </w:rPr>
              <w:t xml:space="preserve">M </w:t>
            </w:r>
            <w:r w:rsidRPr="0012025F">
              <w:rPr>
                <w:rFonts w:ascii="Arial Narrow" w:eastAsia="Times New Roman" w:hAnsi="Arial Narrow" w:cs="Times New Roman"/>
                <w:color w:val="000000"/>
                <w:sz w:val="18"/>
                <w:szCs w:val="18"/>
                <w:lang w:eastAsia="da-DK"/>
              </w:rPr>
              <w:t>studieadm@kunstakademiet.</w:t>
            </w:r>
            <w:r>
              <w:rPr>
                <w:rFonts w:ascii="Arial Narrow" w:eastAsia="Times New Roman" w:hAnsi="Arial Narrow" w:cs="Times New Roman"/>
                <w:color w:val="000000"/>
                <w:sz w:val="18"/>
                <w:szCs w:val="18"/>
                <w:lang w:eastAsia="da-DK"/>
              </w:rPr>
              <w:t>net</w:t>
            </w:r>
          </w:p>
          <w:p w:rsidR="00882168" w:rsidRPr="00882168" w:rsidRDefault="00882168" w:rsidP="008212C5">
            <w:pPr>
              <w:spacing w:after="0" w:line="240" w:lineRule="auto"/>
              <w:rPr>
                <w:rFonts w:ascii="Arial Narrow" w:eastAsia="Times New Roman" w:hAnsi="Arial Narrow" w:cs="Times New Roman"/>
                <w:color w:val="000000"/>
                <w:sz w:val="18"/>
                <w:szCs w:val="18"/>
                <w:lang w:eastAsia="da-DK"/>
              </w:rPr>
            </w:pPr>
          </w:p>
          <w:p w:rsidR="00C40887" w:rsidRPr="00882168" w:rsidRDefault="00C40887" w:rsidP="008212C5">
            <w:pPr>
              <w:spacing w:after="0" w:line="240" w:lineRule="auto"/>
              <w:rPr>
                <w:rFonts w:ascii="Arial Narrow" w:eastAsia="Times New Roman" w:hAnsi="Arial Narrow" w:cs="Times New Roman"/>
                <w:color w:val="000000"/>
                <w:sz w:val="18"/>
                <w:szCs w:val="18"/>
                <w:lang w:eastAsia="da-DK"/>
              </w:rPr>
            </w:pPr>
          </w:p>
        </w:tc>
      </w:tr>
      <w:tr w:rsidR="008212C5" w:rsidRPr="00AE6BB1" w:rsidTr="00B67879">
        <w:trPr>
          <w:trHeight w:val="1204"/>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212C5" w:rsidRPr="001F3C58" w:rsidRDefault="008212C5" w:rsidP="008212C5">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GENERAL INFORMATION</w:t>
            </w:r>
          </w:p>
          <w:p w:rsidR="00C40887" w:rsidRPr="001F3C58" w:rsidRDefault="00C40887" w:rsidP="008212C5">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PARTNER AGREEMENTS</w:t>
            </w:r>
          </w:p>
          <w:p w:rsidR="00C40887" w:rsidRPr="001F3C58" w:rsidRDefault="007D7F52" w:rsidP="008212C5">
            <w:pPr>
              <w:spacing w:after="0" w:line="240" w:lineRule="auto"/>
              <w:rPr>
                <w:rFonts w:ascii="Arial Narrow" w:eastAsia="Times New Roman" w:hAnsi="Arial Narrow" w:cs="Times New Roman"/>
                <w:b/>
                <w:bCs/>
                <w:color w:val="000000"/>
                <w:sz w:val="18"/>
                <w:szCs w:val="18"/>
                <w:lang w:val="en-GB" w:eastAsia="da-DK"/>
              </w:rPr>
            </w:pPr>
            <w:r>
              <w:rPr>
                <w:rFonts w:ascii="Arial Narrow" w:eastAsia="Times New Roman" w:hAnsi="Arial Narrow" w:cs="Times New Roman"/>
                <w:b/>
                <w:bCs/>
                <w:color w:val="000000"/>
                <w:sz w:val="18"/>
                <w:szCs w:val="18"/>
                <w:lang w:val="en-GB" w:eastAsia="da-DK"/>
              </w:rPr>
              <w:t xml:space="preserve">STUDENT </w:t>
            </w:r>
            <w:r w:rsidR="00C40887" w:rsidRPr="001F3C58">
              <w:rPr>
                <w:rFonts w:ascii="Arial Narrow" w:eastAsia="Times New Roman" w:hAnsi="Arial Narrow" w:cs="Times New Roman"/>
                <w:b/>
                <w:bCs/>
                <w:color w:val="000000"/>
                <w:sz w:val="18"/>
                <w:szCs w:val="18"/>
                <w:lang w:val="en-GB" w:eastAsia="da-DK"/>
              </w:rPr>
              <w:t>MOBILITY (INCOMING / OUTGOING)</w:t>
            </w:r>
          </w:p>
          <w:p w:rsidR="00C40887" w:rsidRPr="001F3C58" w:rsidRDefault="00C40887" w:rsidP="008212C5">
            <w:pPr>
              <w:spacing w:after="0" w:line="240" w:lineRule="auto"/>
              <w:rPr>
                <w:rFonts w:ascii="Arial Narrow" w:eastAsia="Times New Roman" w:hAnsi="Arial Narrow" w:cs="Times New Roman"/>
                <w:b/>
                <w:bCs/>
                <w:color w:val="000000"/>
                <w:sz w:val="18"/>
                <w:szCs w:val="18"/>
                <w:lang w:val="en-GB" w:eastAsia="da-DK"/>
              </w:rPr>
            </w:pPr>
          </w:p>
        </w:tc>
        <w:tc>
          <w:tcPr>
            <w:tcW w:w="5109" w:type="dxa"/>
            <w:tcBorders>
              <w:top w:val="nil"/>
              <w:left w:val="nil"/>
              <w:bottom w:val="single" w:sz="4" w:space="0" w:color="auto"/>
              <w:right w:val="single" w:sz="4" w:space="0" w:color="auto"/>
            </w:tcBorders>
            <w:shd w:val="clear" w:color="auto" w:fill="auto"/>
            <w:noWrap/>
            <w:vAlign w:val="center"/>
            <w:hideMark/>
          </w:tcPr>
          <w:p w:rsidR="00882168" w:rsidRDefault="00882168" w:rsidP="008212C5">
            <w:pPr>
              <w:spacing w:after="0" w:line="240" w:lineRule="auto"/>
              <w:rPr>
                <w:rFonts w:ascii="Arial Narrow" w:eastAsia="Times New Roman" w:hAnsi="Arial Narrow" w:cs="Times New Roman"/>
                <w:b/>
                <w:color w:val="000000"/>
                <w:sz w:val="18"/>
                <w:szCs w:val="18"/>
                <w:lang w:val="en-GB" w:eastAsia="da-DK"/>
              </w:rPr>
            </w:pPr>
          </w:p>
          <w:p w:rsidR="008212C5" w:rsidRPr="00B67879" w:rsidRDefault="00C40887" w:rsidP="008212C5">
            <w:pPr>
              <w:spacing w:after="0" w:line="240" w:lineRule="auto"/>
              <w:rPr>
                <w:rFonts w:ascii="Arial Narrow" w:eastAsia="Times New Roman" w:hAnsi="Arial Narrow" w:cs="Times New Roman"/>
                <w:b/>
                <w:color w:val="000000"/>
                <w:sz w:val="18"/>
                <w:szCs w:val="18"/>
                <w:lang w:val="en-GB" w:eastAsia="da-DK"/>
              </w:rPr>
            </w:pPr>
            <w:r w:rsidRPr="00B67879">
              <w:rPr>
                <w:rFonts w:ascii="Arial Narrow" w:eastAsia="Times New Roman" w:hAnsi="Arial Narrow" w:cs="Times New Roman"/>
                <w:b/>
                <w:color w:val="000000"/>
                <w:sz w:val="18"/>
                <w:szCs w:val="18"/>
                <w:lang w:val="en-GB" w:eastAsia="da-DK"/>
              </w:rPr>
              <w:t xml:space="preserve">Ms. </w:t>
            </w:r>
            <w:r w:rsidR="00B67879" w:rsidRPr="00B67879">
              <w:rPr>
                <w:rFonts w:ascii="Arial Narrow" w:eastAsia="Times New Roman" w:hAnsi="Arial Narrow" w:cs="Times New Roman"/>
                <w:b/>
                <w:color w:val="000000"/>
                <w:sz w:val="18"/>
                <w:szCs w:val="18"/>
                <w:lang w:val="en-GB" w:eastAsia="da-DK"/>
              </w:rPr>
              <w:t>Jane Siig</w:t>
            </w:r>
          </w:p>
          <w:p w:rsidR="00C40887" w:rsidRPr="001F3C58" w:rsidRDefault="00AE6BB1" w:rsidP="008212C5">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International</w:t>
            </w:r>
            <w:r w:rsidR="00C40887" w:rsidRPr="001F3C58">
              <w:rPr>
                <w:rFonts w:ascii="Arial Narrow" w:eastAsia="Times New Roman" w:hAnsi="Arial Narrow" w:cs="Times New Roman"/>
                <w:color w:val="000000"/>
                <w:sz w:val="18"/>
                <w:szCs w:val="18"/>
                <w:lang w:val="en-GB" w:eastAsia="da-DK"/>
              </w:rPr>
              <w:t xml:space="preserve"> coordinator</w:t>
            </w:r>
          </w:p>
          <w:p w:rsidR="00C40887" w:rsidRPr="001F3C58" w:rsidRDefault="007D7F52" w:rsidP="008212C5">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T +45 3374 461</w:t>
            </w:r>
            <w:r w:rsidR="00B67879">
              <w:rPr>
                <w:rFonts w:ascii="Arial Narrow" w:eastAsia="Times New Roman" w:hAnsi="Arial Narrow" w:cs="Times New Roman"/>
                <w:color w:val="000000"/>
                <w:sz w:val="18"/>
                <w:szCs w:val="18"/>
                <w:lang w:val="en-GB" w:eastAsia="da-DK"/>
              </w:rPr>
              <w:t>8</w:t>
            </w:r>
          </w:p>
          <w:p w:rsidR="00C40887" w:rsidRPr="0012025F" w:rsidRDefault="00C40887" w:rsidP="007D7F52">
            <w:pPr>
              <w:spacing w:after="0" w:line="240" w:lineRule="auto"/>
              <w:rPr>
                <w:rFonts w:ascii="Arial Narrow" w:eastAsia="Times New Roman" w:hAnsi="Arial Narrow" w:cs="Times New Roman"/>
                <w:color w:val="000000"/>
                <w:sz w:val="18"/>
                <w:szCs w:val="18"/>
                <w:lang w:eastAsia="da-DK"/>
              </w:rPr>
            </w:pPr>
            <w:r w:rsidRPr="0012025F">
              <w:rPr>
                <w:rFonts w:ascii="Arial Narrow" w:eastAsia="Times New Roman" w:hAnsi="Arial Narrow" w:cs="Times New Roman"/>
                <w:color w:val="000000"/>
                <w:sz w:val="18"/>
                <w:szCs w:val="18"/>
                <w:lang w:eastAsia="da-DK"/>
              </w:rPr>
              <w:t xml:space="preserve">M </w:t>
            </w:r>
            <w:r w:rsidR="007D7F52" w:rsidRPr="0012025F">
              <w:rPr>
                <w:rFonts w:ascii="Arial Narrow" w:eastAsia="Times New Roman" w:hAnsi="Arial Narrow" w:cs="Times New Roman"/>
                <w:color w:val="000000"/>
                <w:sz w:val="18"/>
                <w:szCs w:val="18"/>
                <w:lang w:eastAsia="da-DK"/>
              </w:rPr>
              <w:t>studieadm</w:t>
            </w:r>
            <w:r w:rsidR="00AE6BB1" w:rsidRPr="0012025F">
              <w:rPr>
                <w:rFonts w:ascii="Arial Narrow" w:eastAsia="Times New Roman" w:hAnsi="Arial Narrow" w:cs="Times New Roman"/>
                <w:color w:val="000000"/>
                <w:sz w:val="18"/>
                <w:szCs w:val="18"/>
                <w:lang w:eastAsia="da-DK"/>
              </w:rPr>
              <w:t>@kunstakademiet.</w:t>
            </w:r>
            <w:r w:rsidR="00882168">
              <w:rPr>
                <w:rFonts w:ascii="Arial Narrow" w:eastAsia="Times New Roman" w:hAnsi="Arial Narrow" w:cs="Times New Roman"/>
                <w:color w:val="000000"/>
                <w:sz w:val="18"/>
                <w:szCs w:val="18"/>
                <w:lang w:eastAsia="da-DK"/>
              </w:rPr>
              <w:t>net</w:t>
            </w:r>
          </w:p>
          <w:p w:rsidR="00AE6BB1" w:rsidRPr="001F3C58" w:rsidRDefault="00AE6BB1" w:rsidP="007D7F52">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 xml:space="preserve"> </w:t>
            </w:r>
          </w:p>
        </w:tc>
      </w:tr>
      <w:tr w:rsidR="007D7F52" w:rsidRPr="007D7F52" w:rsidTr="007D7F52">
        <w:trPr>
          <w:trHeight w:val="1052"/>
        </w:trPr>
        <w:tc>
          <w:tcPr>
            <w:tcW w:w="4835" w:type="dxa"/>
            <w:tcBorders>
              <w:top w:val="nil"/>
              <w:left w:val="single" w:sz="4" w:space="0" w:color="auto"/>
              <w:bottom w:val="single" w:sz="4" w:space="0" w:color="auto"/>
              <w:right w:val="single" w:sz="4" w:space="0" w:color="auto"/>
            </w:tcBorders>
            <w:shd w:val="clear" w:color="auto" w:fill="auto"/>
            <w:noWrap/>
            <w:vAlign w:val="center"/>
          </w:tcPr>
          <w:p w:rsidR="007D7F52" w:rsidRDefault="007D7F52" w:rsidP="008212C5">
            <w:pPr>
              <w:spacing w:after="0" w:line="240" w:lineRule="auto"/>
              <w:rPr>
                <w:rFonts w:ascii="Arial Narrow" w:eastAsia="Times New Roman" w:hAnsi="Arial Narrow" w:cs="Times New Roman"/>
                <w:b/>
                <w:bCs/>
                <w:color w:val="000000"/>
                <w:sz w:val="18"/>
                <w:szCs w:val="18"/>
                <w:lang w:val="en-GB" w:eastAsia="da-DK"/>
              </w:rPr>
            </w:pPr>
            <w:r>
              <w:rPr>
                <w:rFonts w:ascii="Arial Narrow" w:eastAsia="Times New Roman" w:hAnsi="Arial Narrow" w:cs="Times New Roman"/>
                <w:b/>
                <w:bCs/>
                <w:color w:val="000000"/>
                <w:sz w:val="18"/>
                <w:szCs w:val="18"/>
                <w:lang w:val="en-GB" w:eastAsia="da-DK"/>
              </w:rPr>
              <w:t>INTERNATIONAL PROJECTS</w:t>
            </w:r>
          </w:p>
          <w:p w:rsidR="007D7F52" w:rsidRPr="001F3C58" w:rsidRDefault="007D7F52" w:rsidP="008212C5">
            <w:pPr>
              <w:spacing w:after="0" w:line="240" w:lineRule="auto"/>
              <w:rPr>
                <w:rFonts w:ascii="Arial Narrow" w:eastAsia="Times New Roman" w:hAnsi="Arial Narrow" w:cs="Times New Roman"/>
                <w:b/>
                <w:bCs/>
                <w:color w:val="000000"/>
                <w:sz w:val="18"/>
                <w:szCs w:val="18"/>
                <w:lang w:val="en-GB" w:eastAsia="da-DK"/>
              </w:rPr>
            </w:pPr>
            <w:r>
              <w:rPr>
                <w:rFonts w:ascii="Arial Narrow" w:eastAsia="Times New Roman" w:hAnsi="Arial Narrow" w:cs="Times New Roman"/>
                <w:b/>
                <w:bCs/>
                <w:color w:val="000000"/>
                <w:sz w:val="18"/>
                <w:szCs w:val="18"/>
                <w:lang w:val="en-GB" w:eastAsia="da-DK"/>
              </w:rPr>
              <w:t>STAFF MOBILITY (INCOMING / OUTGOING)</w:t>
            </w:r>
          </w:p>
        </w:tc>
        <w:tc>
          <w:tcPr>
            <w:tcW w:w="5109" w:type="dxa"/>
            <w:tcBorders>
              <w:top w:val="nil"/>
              <w:left w:val="nil"/>
              <w:bottom w:val="single" w:sz="4" w:space="0" w:color="auto"/>
              <w:right w:val="single" w:sz="4" w:space="0" w:color="auto"/>
            </w:tcBorders>
            <w:shd w:val="clear" w:color="auto" w:fill="auto"/>
            <w:noWrap/>
            <w:vAlign w:val="center"/>
          </w:tcPr>
          <w:p w:rsidR="00882168" w:rsidRDefault="00882168" w:rsidP="008212C5">
            <w:pPr>
              <w:spacing w:after="0" w:line="240" w:lineRule="auto"/>
              <w:rPr>
                <w:rFonts w:ascii="Arial Narrow" w:eastAsia="Times New Roman" w:hAnsi="Arial Narrow" w:cs="Times New Roman"/>
                <w:color w:val="000000"/>
                <w:sz w:val="18"/>
                <w:szCs w:val="18"/>
                <w:lang w:val="en-GB" w:eastAsia="da-DK"/>
              </w:rPr>
            </w:pPr>
          </w:p>
          <w:p w:rsidR="007D7F52" w:rsidRDefault="007D7F52" w:rsidP="008212C5">
            <w:pPr>
              <w:spacing w:after="0" w:line="240" w:lineRule="auto"/>
              <w:rPr>
                <w:rFonts w:ascii="Arial Narrow" w:eastAsia="Times New Roman" w:hAnsi="Arial Narrow" w:cs="Times New Roman"/>
                <w:b/>
                <w:color w:val="000000"/>
                <w:sz w:val="18"/>
                <w:szCs w:val="18"/>
                <w:lang w:val="en-GB" w:eastAsia="da-DK"/>
              </w:rPr>
            </w:pPr>
            <w:r>
              <w:rPr>
                <w:rFonts w:ascii="Arial Narrow" w:eastAsia="Times New Roman" w:hAnsi="Arial Narrow" w:cs="Times New Roman"/>
                <w:color w:val="000000"/>
                <w:sz w:val="18"/>
                <w:szCs w:val="18"/>
                <w:lang w:val="en-GB" w:eastAsia="da-DK"/>
              </w:rPr>
              <w:t xml:space="preserve">Mr. </w:t>
            </w:r>
            <w:r>
              <w:rPr>
                <w:rFonts w:ascii="Arial Narrow" w:eastAsia="Times New Roman" w:hAnsi="Arial Narrow" w:cs="Times New Roman"/>
                <w:b/>
                <w:color w:val="000000"/>
                <w:sz w:val="18"/>
                <w:szCs w:val="18"/>
                <w:lang w:val="en-GB" w:eastAsia="da-DK"/>
              </w:rPr>
              <w:t>Emil Leth Meilvang</w:t>
            </w:r>
          </w:p>
          <w:p w:rsidR="007D7F52" w:rsidRDefault="007D7F52" w:rsidP="008212C5">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International projects</w:t>
            </w:r>
          </w:p>
          <w:p w:rsidR="007D7F52" w:rsidRDefault="007D7F52" w:rsidP="008212C5">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T +45 3374 4620</w:t>
            </w:r>
          </w:p>
          <w:p w:rsidR="007D7F52" w:rsidRDefault="007D7F52" w:rsidP="008212C5">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 xml:space="preserve">M </w:t>
            </w:r>
            <w:r w:rsidR="00882168" w:rsidRPr="00882168">
              <w:rPr>
                <w:rFonts w:ascii="Arial Narrow" w:eastAsia="Times New Roman" w:hAnsi="Arial Narrow" w:cs="Times New Roman"/>
                <w:color w:val="000000"/>
                <w:sz w:val="18"/>
                <w:szCs w:val="18"/>
                <w:lang w:val="en-GB" w:eastAsia="da-DK"/>
              </w:rPr>
              <w:t>emil.meilvang@kunstakademiet.</w:t>
            </w:r>
            <w:r w:rsidR="00882168">
              <w:rPr>
                <w:rFonts w:ascii="Arial Narrow" w:eastAsia="Times New Roman" w:hAnsi="Arial Narrow" w:cs="Times New Roman"/>
                <w:color w:val="000000"/>
                <w:sz w:val="18"/>
                <w:szCs w:val="18"/>
                <w:lang w:val="en-GB" w:eastAsia="da-DK"/>
              </w:rPr>
              <w:t>net</w:t>
            </w:r>
          </w:p>
          <w:p w:rsidR="00882168" w:rsidRPr="007D7F52" w:rsidRDefault="00882168" w:rsidP="008212C5">
            <w:pPr>
              <w:spacing w:after="0" w:line="240" w:lineRule="auto"/>
              <w:rPr>
                <w:rFonts w:ascii="Arial Narrow" w:eastAsia="Times New Roman" w:hAnsi="Arial Narrow" w:cs="Times New Roman"/>
                <w:color w:val="000000"/>
                <w:sz w:val="18"/>
                <w:szCs w:val="18"/>
                <w:lang w:val="en-GB" w:eastAsia="da-DK"/>
              </w:rPr>
            </w:pPr>
          </w:p>
        </w:tc>
      </w:tr>
      <w:tr w:rsidR="006F676D" w:rsidRPr="007D7F52" w:rsidTr="00114754">
        <w:trPr>
          <w:trHeight w:val="542"/>
        </w:trPr>
        <w:tc>
          <w:tcPr>
            <w:tcW w:w="4835" w:type="dxa"/>
            <w:tcBorders>
              <w:top w:val="nil"/>
              <w:left w:val="single" w:sz="4" w:space="0" w:color="auto"/>
              <w:bottom w:val="single" w:sz="4" w:space="0" w:color="auto"/>
              <w:right w:val="single" w:sz="4" w:space="0" w:color="auto"/>
            </w:tcBorders>
            <w:shd w:val="clear" w:color="auto" w:fill="auto"/>
            <w:noWrap/>
            <w:vAlign w:val="center"/>
          </w:tcPr>
          <w:p w:rsidR="006F676D" w:rsidRPr="001F3C58" w:rsidRDefault="006F676D" w:rsidP="008212C5">
            <w:pPr>
              <w:spacing w:after="0" w:line="240" w:lineRule="auto"/>
              <w:rPr>
                <w:rFonts w:ascii="Arial Narrow" w:eastAsia="Times New Roman" w:hAnsi="Arial Narrow" w:cs="Times New Roman"/>
                <w:b/>
                <w:bCs/>
                <w:color w:val="000000"/>
                <w:sz w:val="18"/>
                <w:szCs w:val="18"/>
                <w:lang w:val="en-GB" w:eastAsia="da-DK"/>
              </w:rPr>
            </w:pPr>
            <w:r>
              <w:rPr>
                <w:rFonts w:ascii="Arial Narrow" w:eastAsia="Times New Roman" w:hAnsi="Arial Narrow" w:cs="Times New Roman"/>
                <w:b/>
                <w:bCs/>
                <w:color w:val="000000"/>
                <w:sz w:val="18"/>
                <w:szCs w:val="18"/>
                <w:lang w:val="en-GB" w:eastAsia="da-DK"/>
              </w:rPr>
              <w:t>ERASMUS CODE</w:t>
            </w:r>
            <w:r w:rsidR="008B71C2">
              <w:rPr>
                <w:rFonts w:ascii="Arial Narrow" w:eastAsia="Times New Roman" w:hAnsi="Arial Narrow" w:cs="Times New Roman"/>
                <w:b/>
                <w:bCs/>
                <w:color w:val="000000"/>
                <w:sz w:val="18"/>
                <w:szCs w:val="18"/>
                <w:lang w:val="en-GB" w:eastAsia="da-DK"/>
              </w:rPr>
              <w:t xml:space="preserve"> / PIC CODE</w:t>
            </w:r>
            <w:r w:rsidR="00F9132F">
              <w:rPr>
                <w:rFonts w:ascii="Arial Narrow" w:eastAsia="Times New Roman" w:hAnsi="Arial Narrow" w:cs="Times New Roman"/>
                <w:b/>
                <w:bCs/>
                <w:color w:val="000000"/>
                <w:sz w:val="18"/>
                <w:szCs w:val="18"/>
                <w:lang w:val="en-GB" w:eastAsia="da-DK"/>
              </w:rPr>
              <w:t xml:space="preserve"> / ORGANISATIONS ID</w:t>
            </w:r>
          </w:p>
        </w:tc>
        <w:tc>
          <w:tcPr>
            <w:tcW w:w="5109" w:type="dxa"/>
            <w:tcBorders>
              <w:top w:val="nil"/>
              <w:left w:val="nil"/>
              <w:bottom w:val="single" w:sz="4" w:space="0" w:color="auto"/>
              <w:right w:val="single" w:sz="4" w:space="0" w:color="auto"/>
            </w:tcBorders>
            <w:shd w:val="clear" w:color="auto" w:fill="auto"/>
            <w:noWrap/>
            <w:vAlign w:val="center"/>
          </w:tcPr>
          <w:p w:rsidR="006F676D" w:rsidRPr="001F3C58" w:rsidRDefault="006F676D" w:rsidP="008212C5">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DK  KOPENHA37</w:t>
            </w:r>
            <w:r w:rsidR="008B71C2">
              <w:rPr>
                <w:rFonts w:ascii="Arial Narrow" w:eastAsia="Times New Roman" w:hAnsi="Arial Narrow" w:cs="Times New Roman"/>
                <w:color w:val="000000"/>
                <w:sz w:val="18"/>
                <w:szCs w:val="18"/>
                <w:lang w:val="en-GB" w:eastAsia="da-DK"/>
              </w:rPr>
              <w:t xml:space="preserve"> / </w:t>
            </w:r>
            <w:r w:rsidR="008B71C2" w:rsidRPr="008B71C2">
              <w:rPr>
                <w:rFonts w:ascii="Arial Narrow" w:eastAsia="Times New Roman" w:hAnsi="Arial Narrow" w:cs="Times New Roman"/>
                <w:color w:val="000000"/>
                <w:sz w:val="18"/>
                <w:szCs w:val="18"/>
                <w:lang w:val="en-GB" w:eastAsia="da-DK"/>
              </w:rPr>
              <w:t>949259461</w:t>
            </w:r>
            <w:r w:rsidR="00F9132F">
              <w:rPr>
                <w:rFonts w:ascii="Arial Narrow" w:eastAsia="Times New Roman" w:hAnsi="Arial Narrow" w:cs="Times New Roman"/>
                <w:color w:val="000000"/>
                <w:sz w:val="18"/>
                <w:szCs w:val="18"/>
                <w:lang w:val="en-GB" w:eastAsia="da-DK"/>
              </w:rPr>
              <w:t xml:space="preserve"> / </w:t>
            </w:r>
            <w:r w:rsidR="00F9132F" w:rsidRPr="00F9132F">
              <w:rPr>
                <w:rFonts w:ascii="Arial Narrow" w:eastAsia="Times New Roman" w:hAnsi="Arial Narrow" w:cs="Times New Roman"/>
                <w:color w:val="000000"/>
                <w:sz w:val="18"/>
                <w:szCs w:val="18"/>
                <w:lang w:val="en-GB" w:eastAsia="da-DK"/>
              </w:rPr>
              <w:t>E10081813</w:t>
            </w:r>
          </w:p>
        </w:tc>
      </w:tr>
      <w:tr w:rsidR="008212C5" w:rsidRPr="00AD1358" w:rsidTr="00114754">
        <w:trPr>
          <w:trHeight w:val="54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212C5" w:rsidRPr="001F3C58" w:rsidRDefault="008212C5" w:rsidP="008212C5">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STUDY PROGRAMMES</w:t>
            </w:r>
          </w:p>
        </w:tc>
        <w:tc>
          <w:tcPr>
            <w:tcW w:w="5109" w:type="dxa"/>
            <w:tcBorders>
              <w:top w:val="nil"/>
              <w:left w:val="nil"/>
              <w:bottom w:val="single" w:sz="4" w:space="0" w:color="auto"/>
              <w:right w:val="single" w:sz="4" w:space="0" w:color="auto"/>
            </w:tcBorders>
            <w:shd w:val="clear" w:color="auto" w:fill="auto"/>
            <w:noWrap/>
            <w:vAlign w:val="center"/>
            <w:hideMark/>
          </w:tcPr>
          <w:p w:rsidR="00A864BA" w:rsidRDefault="00A864BA" w:rsidP="008212C5">
            <w:pPr>
              <w:spacing w:after="0" w:line="240" w:lineRule="auto"/>
              <w:rPr>
                <w:rFonts w:ascii="Arial Narrow" w:eastAsia="Times New Roman" w:hAnsi="Arial Narrow" w:cs="Times New Roman"/>
                <w:color w:val="000000"/>
                <w:sz w:val="18"/>
                <w:szCs w:val="18"/>
                <w:lang w:val="en-GB" w:eastAsia="da-DK"/>
              </w:rPr>
            </w:pPr>
          </w:p>
          <w:p w:rsidR="00B67879" w:rsidRPr="00AD1358" w:rsidRDefault="00B67879" w:rsidP="008212C5">
            <w:pPr>
              <w:spacing w:after="0" w:line="240" w:lineRule="auto"/>
              <w:rPr>
                <w:rFonts w:ascii="Arial Narrow" w:eastAsia="Times New Roman" w:hAnsi="Arial Narrow" w:cs="Times New Roman"/>
                <w:b/>
                <w:color w:val="000000"/>
                <w:sz w:val="18"/>
                <w:szCs w:val="18"/>
                <w:lang w:val="en-GB" w:eastAsia="da-DK"/>
              </w:rPr>
            </w:pPr>
            <w:r w:rsidRPr="00AD1358">
              <w:rPr>
                <w:rFonts w:ascii="Arial Narrow" w:eastAsia="Times New Roman" w:hAnsi="Arial Narrow" w:cs="Times New Roman"/>
                <w:b/>
                <w:color w:val="000000"/>
                <w:sz w:val="18"/>
                <w:szCs w:val="18"/>
                <w:lang w:val="en-GB" w:eastAsia="da-DK"/>
              </w:rPr>
              <w:t>Bachelor of Fine Arts (BFA)</w:t>
            </w:r>
          </w:p>
          <w:p w:rsidR="00B67879" w:rsidRDefault="00B67879" w:rsidP="008212C5">
            <w:pPr>
              <w:spacing w:after="0" w:line="240" w:lineRule="auto"/>
              <w:rPr>
                <w:rFonts w:ascii="Arial Narrow" w:eastAsia="Times New Roman" w:hAnsi="Arial Narrow" w:cs="Times New Roman"/>
                <w:color w:val="000000"/>
                <w:sz w:val="18"/>
                <w:szCs w:val="18"/>
                <w:lang w:val="en-GB" w:eastAsia="da-DK"/>
              </w:rPr>
            </w:pPr>
          </w:p>
          <w:p w:rsidR="00A864BA" w:rsidRPr="001F3C58" w:rsidRDefault="00A864BA" w:rsidP="008212C5">
            <w:pPr>
              <w:spacing w:after="0" w:line="240" w:lineRule="auto"/>
              <w:rPr>
                <w:rFonts w:ascii="Arial Narrow" w:eastAsia="Times New Roman" w:hAnsi="Arial Narrow" w:cs="Times New Roman"/>
                <w:color w:val="000000"/>
                <w:sz w:val="18"/>
                <w:szCs w:val="18"/>
                <w:lang w:val="en-GB" w:eastAsia="da-DK"/>
              </w:rPr>
            </w:pPr>
            <w:r w:rsidRPr="00AD1358">
              <w:rPr>
                <w:rFonts w:ascii="Arial Narrow" w:eastAsia="Times New Roman" w:hAnsi="Arial Narrow" w:cs="Times New Roman"/>
                <w:b/>
                <w:color w:val="000000"/>
                <w:sz w:val="18"/>
                <w:szCs w:val="18"/>
                <w:lang w:val="en-GB" w:eastAsia="da-DK"/>
              </w:rPr>
              <w:t>Master of Fine Arts (MFA)</w:t>
            </w:r>
            <w:r w:rsidRPr="001F3C58">
              <w:rPr>
                <w:rFonts w:ascii="Arial Narrow" w:eastAsia="Times New Roman" w:hAnsi="Arial Narrow" w:cs="Times New Roman"/>
                <w:color w:val="000000"/>
                <w:sz w:val="18"/>
                <w:szCs w:val="18"/>
                <w:lang w:val="en-GB" w:eastAsia="da-DK"/>
              </w:rPr>
              <w:t xml:space="preserve"> – departments in:</w:t>
            </w:r>
          </w:p>
          <w:p w:rsidR="00A864BA" w:rsidRPr="001F3C58" w:rsidRDefault="00A864BA" w:rsidP="008212C5">
            <w:pPr>
              <w:spacing w:after="0" w:line="240" w:lineRule="auto"/>
              <w:rPr>
                <w:rFonts w:ascii="Arial Narrow" w:eastAsia="Times New Roman" w:hAnsi="Arial Narrow" w:cs="Times New Roman"/>
                <w:color w:val="000000"/>
                <w:sz w:val="18"/>
                <w:szCs w:val="18"/>
                <w:lang w:val="en-GB" w:eastAsia="da-DK"/>
              </w:rPr>
            </w:pPr>
          </w:p>
          <w:p w:rsidR="00A864BA" w:rsidRPr="001F3C58" w:rsidRDefault="00A864BA" w:rsidP="00A864BA">
            <w:pPr>
              <w:pStyle w:val="Listeafsnit"/>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Sculpture</w:t>
            </w:r>
          </w:p>
          <w:p w:rsidR="00A864BA" w:rsidRPr="001F3C58" w:rsidRDefault="00F7261B" w:rsidP="00A864BA">
            <w:pPr>
              <w:pStyle w:val="Listeafsnit"/>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Painting</w:t>
            </w:r>
          </w:p>
          <w:p w:rsidR="00F7261B" w:rsidRDefault="00F7261B" w:rsidP="00A864BA">
            <w:pPr>
              <w:pStyle w:val="Listeafsnit"/>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Media Arts</w:t>
            </w:r>
          </w:p>
          <w:p w:rsidR="00D5448D" w:rsidRPr="001F3C58" w:rsidRDefault="00D5448D" w:rsidP="00A864BA">
            <w:pPr>
              <w:pStyle w:val="Listeafsnit"/>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Conceptual and contextual practices</w:t>
            </w:r>
          </w:p>
          <w:p w:rsidR="00A864BA" w:rsidRPr="001F3C58" w:rsidRDefault="00A864BA" w:rsidP="008212C5">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 xml:space="preserve">                    </w:t>
            </w:r>
          </w:p>
        </w:tc>
      </w:tr>
      <w:tr w:rsidR="008212C5" w:rsidRPr="00AD1358" w:rsidTr="00114754">
        <w:trPr>
          <w:trHeight w:val="54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212C5" w:rsidRPr="001F3C58" w:rsidRDefault="008212C5" w:rsidP="008212C5">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ACADEMIC CALENDER</w:t>
            </w:r>
          </w:p>
        </w:tc>
        <w:tc>
          <w:tcPr>
            <w:tcW w:w="5109" w:type="dxa"/>
            <w:tcBorders>
              <w:top w:val="nil"/>
              <w:left w:val="nil"/>
              <w:bottom w:val="single" w:sz="4" w:space="0" w:color="auto"/>
              <w:right w:val="single" w:sz="4" w:space="0" w:color="auto"/>
            </w:tcBorders>
            <w:shd w:val="clear" w:color="auto" w:fill="auto"/>
            <w:noWrap/>
            <w:vAlign w:val="center"/>
            <w:hideMark/>
          </w:tcPr>
          <w:p w:rsidR="00BD6588" w:rsidRPr="001F3C58" w:rsidRDefault="00BD6588" w:rsidP="008212C5">
            <w:pPr>
              <w:spacing w:after="0" w:line="240" w:lineRule="auto"/>
              <w:rPr>
                <w:rFonts w:ascii="Arial Narrow" w:eastAsia="Times New Roman" w:hAnsi="Arial Narrow" w:cs="Times New Roman"/>
                <w:color w:val="000000"/>
                <w:sz w:val="18"/>
                <w:szCs w:val="18"/>
                <w:lang w:val="en-GB" w:eastAsia="da-DK"/>
              </w:rPr>
            </w:pPr>
          </w:p>
          <w:p w:rsidR="008212C5" w:rsidRPr="001F3C58" w:rsidRDefault="00BD6588" w:rsidP="008212C5">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b/>
                <w:color w:val="000000"/>
                <w:sz w:val="18"/>
                <w:szCs w:val="18"/>
                <w:lang w:val="en-GB" w:eastAsia="da-DK"/>
              </w:rPr>
              <w:t>Autumn semester</w:t>
            </w:r>
            <w:r w:rsidRPr="001F3C58">
              <w:rPr>
                <w:rFonts w:ascii="Arial Narrow" w:eastAsia="Times New Roman" w:hAnsi="Arial Narrow" w:cs="Times New Roman"/>
                <w:color w:val="000000"/>
                <w:sz w:val="18"/>
                <w:szCs w:val="18"/>
                <w:lang w:val="en-GB" w:eastAsia="da-DK"/>
              </w:rPr>
              <w:t xml:space="preserve">: </w:t>
            </w:r>
            <w:r w:rsidR="00AE6BB1">
              <w:rPr>
                <w:rFonts w:ascii="Arial Narrow" w:eastAsia="Times New Roman" w:hAnsi="Arial Narrow" w:cs="Times New Roman"/>
                <w:color w:val="000000"/>
                <w:sz w:val="18"/>
                <w:szCs w:val="18"/>
                <w:lang w:val="en-GB" w:eastAsia="da-DK"/>
              </w:rPr>
              <w:t xml:space="preserve">September 15 </w:t>
            </w:r>
            <w:r w:rsidRPr="001F3C58">
              <w:rPr>
                <w:rFonts w:ascii="Arial Narrow" w:eastAsia="Times New Roman" w:hAnsi="Arial Narrow" w:cs="Times New Roman"/>
                <w:color w:val="000000"/>
                <w:sz w:val="18"/>
                <w:szCs w:val="18"/>
                <w:lang w:val="en-GB" w:eastAsia="da-DK"/>
              </w:rPr>
              <w:t>– January 31</w:t>
            </w:r>
          </w:p>
          <w:p w:rsidR="00BD6588" w:rsidRPr="001F3C58" w:rsidRDefault="00BD6588" w:rsidP="008212C5">
            <w:pPr>
              <w:spacing w:after="0" w:line="240" w:lineRule="auto"/>
              <w:rPr>
                <w:rFonts w:ascii="Arial Narrow" w:eastAsia="Times New Roman" w:hAnsi="Arial Narrow" w:cs="Times New Roman"/>
                <w:color w:val="000000"/>
                <w:sz w:val="18"/>
                <w:szCs w:val="18"/>
                <w:lang w:val="en-GB" w:eastAsia="da-DK"/>
              </w:rPr>
            </w:pPr>
          </w:p>
          <w:p w:rsidR="00BD6588" w:rsidRDefault="00BD6588" w:rsidP="008212C5">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b/>
                <w:color w:val="000000"/>
                <w:sz w:val="18"/>
                <w:szCs w:val="18"/>
                <w:lang w:val="en-GB" w:eastAsia="da-DK"/>
              </w:rPr>
              <w:t>Spring semester</w:t>
            </w:r>
            <w:r w:rsidRPr="001F3C58">
              <w:rPr>
                <w:rFonts w:ascii="Arial Narrow" w:eastAsia="Times New Roman" w:hAnsi="Arial Narrow" w:cs="Times New Roman"/>
                <w:color w:val="000000"/>
                <w:sz w:val="18"/>
                <w:szCs w:val="18"/>
                <w:lang w:val="en-GB" w:eastAsia="da-DK"/>
              </w:rPr>
              <w:t>: February 1 – June 30</w:t>
            </w:r>
          </w:p>
          <w:p w:rsidR="00882168" w:rsidRPr="001F3C58" w:rsidRDefault="00882168" w:rsidP="008212C5">
            <w:pPr>
              <w:spacing w:after="0" w:line="240" w:lineRule="auto"/>
              <w:rPr>
                <w:rFonts w:ascii="Arial Narrow" w:eastAsia="Times New Roman" w:hAnsi="Arial Narrow" w:cs="Times New Roman"/>
                <w:color w:val="000000"/>
                <w:sz w:val="18"/>
                <w:szCs w:val="18"/>
                <w:lang w:val="en-GB" w:eastAsia="da-DK"/>
              </w:rPr>
            </w:pPr>
          </w:p>
          <w:p w:rsidR="00BD6588" w:rsidRPr="001F3C58" w:rsidRDefault="00BD6588" w:rsidP="008212C5">
            <w:pPr>
              <w:spacing w:after="0" w:line="240" w:lineRule="auto"/>
              <w:rPr>
                <w:rFonts w:ascii="Arial Narrow" w:eastAsia="Times New Roman" w:hAnsi="Arial Narrow" w:cs="Times New Roman"/>
                <w:color w:val="000000"/>
                <w:sz w:val="18"/>
                <w:szCs w:val="18"/>
                <w:lang w:val="en-GB" w:eastAsia="da-DK"/>
              </w:rPr>
            </w:pPr>
          </w:p>
        </w:tc>
      </w:tr>
      <w:tr w:rsidR="008212C5" w:rsidRPr="00AD1358" w:rsidTr="00114754">
        <w:trPr>
          <w:trHeight w:val="542"/>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212C5" w:rsidRPr="001F3C58" w:rsidRDefault="008212C5" w:rsidP="008212C5">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DEADLINE FOR EXCHANGE APPLICATIONS</w:t>
            </w:r>
          </w:p>
        </w:tc>
        <w:tc>
          <w:tcPr>
            <w:tcW w:w="5109" w:type="dxa"/>
            <w:tcBorders>
              <w:top w:val="nil"/>
              <w:left w:val="nil"/>
              <w:bottom w:val="single" w:sz="4" w:space="0" w:color="auto"/>
              <w:right w:val="single" w:sz="4" w:space="0" w:color="auto"/>
            </w:tcBorders>
            <w:shd w:val="clear" w:color="auto" w:fill="auto"/>
            <w:noWrap/>
            <w:vAlign w:val="center"/>
            <w:hideMark/>
          </w:tcPr>
          <w:p w:rsidR="00BD6588" w:rsidRPr="001F3C58" w:rsidRDefault="00BD6588" w:rsidP="008212C5">
            <w:pPr>
              <w:spacing w:after="0" w:line="240" w:lineRule="auto"/>
              <w:rPr>
                <w:rFonts w:ascii="Arial Narrow" w:eastAsia="Times New Roman" w:hAnsi="Arial Narrow" w:cs="Times New Roman"/>
                <w:b/>
                <w:color w:val="000000"/>
                <w:sz w:val="18"/>
                <w:szCs w:val="18"/>
                <w:lang w:val="en-GB" w:eastAsia="da-DK"/>
              </w:rPr>
            </w:pPr>
          </w:p>
          <w:p w:rsidR="008212C5" w:rsidRPr="001F3C58" w:rsidRDefault="00BD6588" w:rsidP="008212C5">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b/>
                <w:color w:val="000000"/>
                <w:sz w:val="18"/>
                <w:szCs w:val="18"/>
                <w:lang w:val="en-GB" w:eastAsia="da-DK"/>
              </w:rPr>
              <w:t xml:space="preserve">November 1 </w:t>
            </w:r>
            <w:r w:rsidR="00AE6BB1">
              <w:rPr>
                <w:rFonts w:ascii="Arial Narrow" w:eastAsia="Times New Roman" w:hAnsi="Arial Narrow" w:cs="Times New Roman"/>
                <w:color w:val="000000"/>
                <w:sz w:val="18"/>
                <w:szCs w:val="18"/>
                <w:lang w:val="en-GB" w:eastAsia="da-DK"/>
              </w:rPr>
              <w:t xml:space="preserve">at </w:t>
            </w:r>
            <w:r w:rsidR="00AE6BB1" w:rsidRPr="00AE6BB1">
              <w:rPr>
                <w:rFonts w:ascii="Arial Narrow" w:eastAsia="Times New Roman" w:hAnsi="Arial Narrow" w:cs="Times New Roman"/>
                <w:color w:val="000000"/>
                <w:sz w:val="18"/>
                <w:szCs w:val="18"/>
                <w:lang w:val="en-GB" w:eastAsia="da-DK"/>
              </w:rPr>
              <w:t xml:space="preserve">12:00 (noon) </w:t>
            </w:r>
            <w:r w:rsidRPr="00AE6BB1">
              <w:rPr>
                <w:rFonts w:ascii="Arial Narrow" w:eastAsia="Times New Roman" w:hAnsi="Arial Narrow" w:cs="Times New Roman"/>
                <w:color w:val="000000"/>
                <w:sz w:val="18"/>
                <w:szCs w:val="18"/>
                <w:lang w:val="en-GB" w:eastAsia="da-DK"/>
              </w:rPr>
              <w:t>for</w:t>
            </w:r>
            <w:r w:rsidRPr="001F3C58">
              <w:rPr>
                <w:rFonts w:ascii="Arial Narrow" w:eastAsia="Times New Roman" w:hAnsi="Arial Narrow" w:cs="Times New Roman"/>
                <w:color w:val="000000"/>
                <w:sz w:val="18"/>
                <w:szCs w:val="18"/>
                <w:lang w:val="en-GB" w:eastAsia="da-DK"/>
              </w:rPr>
              <w:t xml:space="preserve"> the following Spring term</w:t>
            </w:r>
          </w:p>
          <w:p w:rsidR="00BD6588" w:rsidRPr="001F3C58" w:rsidRDefault="00BD6588" w:rsidP="008212C5">
            <w:pPr>
              <w:spacing w:after="0" w:line="240" w:lineRule="auto"/>
              <w:rPr>
                <w:rFonts w:ascii="Arial Narrow" w:eastAsia="Times New Roman" w:hAnsi="Arial Narrow" w:cs="Times New Roman"/>
                <w:color w:val="000000"/>
                <w:sz w:val="18"/>
                <w:szCs w:val="18"/>
                <w:lang w:val="en-GB" w:eastAsia="da-DK"/>
              </w:rPr>
            </w:pPr>
          </w:p>
          <w:p w:rsidR="00BD6588" w:rsidRDefault="00BD6588" w:rsidP="008212C5">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b/>
                <w:color w:val="000000"/>
                <w:sz w:val="18"/>
                <w:szCs w:val="18"/>
                <w:lang w:val="en-GB" w:eastAsia="da-DK"/>
              </w:rPr>
              <w:t>May 1</w:t>
            </w:r>
            <w:r w:rsidRPr="001F3C58">
              <w:rPr>
                <w:rFonts w:ascii="Arial Narrow" w:eastAsia="Times New Roman" w:hAnsi="Arial Narrow" w:cs="Times New Roman"/>
                <w:color w:val="000000"/>
                <w:sz w:val="18"/>
                <w:szCs w:val="18"/>
                <w:lang w:val="en-GB" w:eastAsia="da-DK"/>
              </w:rPr>
              <w:t xml:space="preserve"> </w:t>
            </w:r>
            <w:r w:rsidR="00AE6BB1">
              <w:rPr>
                <w:rFonts w:ascii="Arial Narrow" w:eastAsia="Times New Roman" w:hAnsi="Arial Narrow" w:cs="Times New Roman"/>
                <w:color w:val="000000"/>
                <w:sz w:val="18"/>
                <w:szCs w:val="18"/>
                <w:lang w:val="en-GB" w:eastAsia="da-DK"/>
              </w:rPr>
              <w:t xml:space="preserve">at 12:00 (noon) </w:t>
            </w:r>
            <w:r w:rsidRPr="001F3C58">
              <w:rPr>
                <w:rFonts w:ascii="Arial Narrow" w:eastAsia="Times New Roman" w:hAnsi="Arial Narrow" w:cs="Times New Roman"/>
                <w:color w:val="000000"/>
                <w:sz w:val="18"/>
                <w:szCs w:val="18"/>
                <w:lang w:val="en-GB" w:eastAsia="da-DK"/>
              </w:rPr>
              <w:t>for the following Autumn term</w:t>
            </w:r>
            <w:r w:rsidR="00AE6BB1">
              <w:rPr>
                <w:rFonts w:ascii="Arial Narrow" w:eastAsia="Times New Roman" w:hAnsi="Arial Narrow" w:cs="Times New Roman"/>
                <w:color w:val="000000"/>
                <w:sz w:val="18"/>
                <w:szCs w:val="18"/>
                <w:lang w:val="en-GB" w:eastAsia="da-DK"/>
              </w:rPr>
              <w:t xml:space="preserve"> / full academic year</w:t>
            </w:r>
          </w:p>
          <w:p w:rsidR="00B67879" w:rsidRPr="001F3C58" w:rsidRDefault="00B67879" w:rsidP="008212C5">
            <w:pPr>
              <w:spacing w:after="0" w:line="240" w:lineRule="auto"/>
              <w:rPr>
                <w:rFonts w:ascii="Arial Narrow" w:eastAsia="Times New Roman" w:hAnsi="Arial Narrow" w:cs="Times New Roman"/>
                <w:color w:val="000000"/>
                <w:sz w:val="18"/>
                <w:szCs w:val="18"/>
                <w:lang w:val="en-GB" w:eastAsia="da-DK"/>
              </w:rPr>
            </w:pPr>
          </w:p>
          <w:p w:rsidR="00BD6588" w:rsidRPr="001F3C58" w:rsidRDefault="00BD6588" w:rsidP="008212C5">
            <w:pPr>
              <w:spacing w:after="0" w:line="240" w:lineRule="auto"/>
              <w:rPr>
                <w:rFonts w:ascii="Arial Narrow" w:eastAsia="Times New Roman" w:hAnsi="Arial Narrow" w:cs="Times New Roman"/>
                <w:color w:val="000000"/>
                <w:sz w:val="18"/>
                <w:szCs w:val="18"/>
                <w:lang w:val="en-GB" w:eastAsia="da-DK"/>
              </w:rPr>
            </w:pPr>
          </w:p>
        </w:tc>
      </w:tr>
    </w:tbl>
    <w:p w:rsidR="004B6895" w:rsidRDefault="004B6895">
      <w:pPr>
        <w:rPr>
          <w:lang w:val="en-GB"/>
        </w:rPr>
      </w:pPr>
    </w:p>
    <w:p w:rsidR="001209EA" w:rsidRDefault="001209EA">
      <w:pPr>
        <w:rPr>
          <w:lang w:val="en-GB"/>
        </w:rPr>
      </w:pPr>
    </w:p>
    <w:p w:rsidR="001209EA" w:rsidRDefault="001209EA">
      <w:pPr>
        <w:rPr>
          <w:lang w:val="en-GB"/>
        </w:rPr>
      </w:pPr>
    </w:p>
    <w:p w:rsidR="001209EA" w:rsidRDefault="001209EA">
      <w:pPr>
        <w:rPr>
          <w:lang w:val="en-GB"/>
        </w:rPr>
      </w:pPr>
    </w:p>
    <w:p w:rsidR="001209EA" w:rsidRDefault="001209EA">
      <w:pPr>
        <w:rPr>
          <w:lang w:val="en-GB"/>
        </w:rPr>
      </w:pPr>
    </w:p>
    <w:p w:rsidR="00F35A7D" w:rsidRDefault="00F35A7D">
      <w:pPr>
        <w:rPr>
          <w:lang w:val="en-GB"/>
        </w:rPr>
      </w:pPr>
    </w:p>
    <w:tbl>
      <w:tblPr>
        <w:tblW w:w="9938" w:type="dxa"/>
        <w:tblInd w:w="55" w:type="dxa"/>
        <w:tblCellMar>
          <w:left w:w="70" w:type="dxa"/>
          <w:right w:w="70" w:type="dxa"/>
        </w:tblCellMar>
        <w:tblLook w:val="04A0" w:firstRow="1" w:lastRow="0" w:firstColumn="1" w:lastColumn="0" w:noHBand="0" w:noVBand="1"/>
      </w:tblPr>
      <w:tblGrid>
        <w:gridCol w:w="4835"/>
        <w:gridCol w:w="5103"/>
      </w:tblGrid>
      <w:tr w:rsidR="008D399A" w:rsidRPr="001F3C58" w:rsidTr="005F34D2">
        <w:trPr>
          <w:trHeight w:val="739"/>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399A" w:rsidRPr="001F3C58" w:rsidRDefault="008D399A" w:rsidP="008D399A">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REQUIREMENTS FOR EXCHANGE APPLICATION</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 </w:t>
            </w: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Online application – link provided each semester on our website</w:t>
            </w: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As an applicant you must submit the following documentation:</w:t>
            </w:r>
          </w:p>
          <w:p w:rsidR="008D399A" w:rsidRPr="001F3C58" w:rsidRDefault="008D399A" w:rsidP="008D399A">
            <w:pPr>
              <w:pStyle w:val="Listeafsnit"/>
              <w:numPr>
                <w:ilvl w:val="0"/>
                <w:numId w:val="2"/>
              </w:num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 xml:space="preserve">Submit a </w:t>
            </w:r>
            <w:r>
              <w:rPr>
                <w:rFonts w:ascii="Arial Narrow" w:eastAsia="Times New Roman" w:hAnsi="Arial Narrow" w:cs="Times New Roman"/>
                <w:color w:val="000000"/>
                <w:sz w:val="18"/>
                <w:szCs w:val="18"/>
                <w:lang w:val="en-GB" w:eastAsia="da-DK"/>
              </w:rPr>
              <w:t>portfolio or u</w:t>
            </w:r>
            <w:r w:rsidRPr="0040409D">
              <w:rPr>
                <w:rFonts w:ascii="Arial Narrow" w:eastAsia="Times New Roman" w:hAnsi="Arial Narrow" w:cs="Times New Roman"/>
                <w:color w:val="000000"/>
                <w:sz w:val="18"/>
                <w:szCs w:val="18"/>
                <w:lang w:val="en-GB" w:eastAsia="da-DK"/>
              </w:rPr>
              <w:t>pload of portfolio, video works, sound works etc.</w:t>
            </w:r>
          </w:p>
          <w:p w:rsidR="008D399A" w:rsidRPr="001F3C58" w:rsidRDefault="008D399A" w:rsidP="008D399A">
            <w:pPr>
              <w:pStyle w:val="Listeafsnit"/>
              <w:numPr>
                <w:ilvl w:val="0"/>
                <w:numId w:val="2"/>
              </w:num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lastRenderedPageBreak/>
              <w:t>CV</w:t>
            </w:r>
            <w:r>
              <w:rPr>
                <w:rFonts w:ascii="Arial Narrow" w:eastAsia="Times New Roman" w:hAnsi="Arial Narrow" w:cs="Times New Roman"/>
                <w:color w:val="000000"/>
                <w:sz w:val="18"/>
                <w:szCs w:val="18"/>
                <w:lang w:val="en-GB" w:eastAsia="da-DK"/>
              </w:rPr>
              <w:t xml:space="preserve"> (one page in bullet point form or less)</w:t>
            </w:r>
          </w:p>
          <w:p w:rsidR="008D399A" w:rsidRDefault="008D399A" w:rsidP="008D399A">
            <w:pPr>
              <w:pStyle w:val="Listeafsnit"/>
              <w:numPr>
                <w:ilvl w:val="0"/>
                <w:numId w:val="2"/>
              </w:num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Nomination from home institution</w:t>
            </w:r>
          </w:p>
          <w:p w:rsidR="008D399A" w:rsidRDefault="0012025F" w:rsidP="008D399A">
            <w:pPr>
              <w:pStyle w:val="Listeafsnit"/>
              <w:numPr>
                <w:ilvl w:val="0"/>
                <w:numId w:val="2"/>
              </w:num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Photo of passport</w:t>
            </w:r>
          </w:p>
          <w:p w:rsidR="008D399A" w:rsidRPr="001F3C58" w:rsidRDefault="008D399A" w:rsidP="008D399A">
            <w:pPr>
              <w:pStyle w:val="Listeafsnit"/>
              <w:spacing w:after="0" w:line="240" w:lineRule="auto"/>
              <w:rPr>
                <w:rFonts w:ascii="Arial Narrow" w:eastAsia="Times New Roman" w:hAnsi="Arial Narrow" w:cs="Times New Roman"/>
                <w:color w:val="000000"/>
                <w:sz w:val="18"/>
                <w:szCs w:val="18"/>
                <w:lang w:val="en-GB" w:eastAsia="da-DK"/>
              </w:rPr>
            </w:pPr>
          </w:p>
        </w:tc>
      </w:tr>
      <w:tr w:rsidR="008D399A" w:rsidRPr="001F3C58" w:rsidTr="005F34D2">
        <w:trPr>
          <w:trHeight w:val="739"/>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lastRenderedPageBreak/>
              <w:t>ECTS INFORMATION AND GRADING SYSTEM</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Applicants must be aware that the Schools of Visual Arts grants 30 ECTS points for each semester completed. Attention is drawn to the fact that the 30 ECTS points ARE NOT divided into individual semester activities.</w:t>
            </w: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b/>
                <w:color w:val="000000"/>
                <w:sz w:val="18"/>
                <w:szCs w:val="18"/>
                <w:lang w:val="en-GB" w:eastAsia="da-DK"/>
              </w:rPr>
              <w:t>G</w:t>
            </w:r>
            <w:r w:rsidRPr="001F3C58">
              <w:rPr>
                <w:rFonts w:ascii="Arial Narrow" w:eastAsia="Times New Roman" w:hAnsi="Arial Narrow" w:cs="Times New Roman"/>
                <w:b/>
                <w:color w:val="000000"/>
                <w:sz w:val="18"/>
                <w:szCs w:val="18"/>
                <w:lang w:val="en-GB" w:eastAsia="da-DK"/>
              </w:rPr>
              <w:t xml:space="preserve">rading </w:t>
            </w: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 xml:space="preserve">A – </w:t>
            </w:r>
            <w:r w:rsidR="00B67879">
              <w:rPr>
                <w:rFonts w:ascii="Arial Narrow" w:eastAsia="Times New Roman" w:hAnsi="Arial Narrow" w:cs="Times New Roman"/>
                <w:color w:val="000000"/>
                <w:sz w:val="18"/>
                <w:szCs w:val="18"/>
                <w:lang w:val="en-GB" w:eastAsia="da-DK"/>
              </w:rPr>
              <w:t>P</w:t>
            </w:r>
            <w:r w:rsidRPr="001F3C58">
              <w:rPr>
                <w:rFonts w:ascii="Arial Narrow" w:eastAsia="Times New Roman" w:hAnsi="Arial Narrow" w:cs="Times New Roman"/>
                <w:color w:val="000000"/>
                <w:sz w:val="18"/>
                <w:szCs w:val="18"/>
                <w:lang w:val="en-GB" w:eastAsia="da-DK"/>
              </w:rPr>
              <w:t>ass</w:t>
            </w:r>
          </w:p>
          <w:p w:rsidR="008D399A" w:rsidRDefault="008D399A" w:rsidP="008D399A">
            <w:pPr>
              <w:spacing w:after="0" w:line="240" w:lineRule="auto"/>
              <w:rPr>
                <w:rFonts w:ascii="Arial Narrow" w:eastAsia="Times New Roman" w:hAnsi="Arial Narrow" w:cs="Times New Roman"/>
                <w:color w:val="000000"/>
                <w:sz w:val="18"/>
                <w:szCs w:val="18"/>
                <w:lang w:val="en-GB" w:eastAsia="da-DK"/>
              </w:rPr>
            </w:pPr>
            <w:r w:rsidRPr="001F3C58">
              <w:rPr>
                <w:rFonts w:ascii="Arial Narrow" w:eastAsia="Times New Roman" w:hAnsi="Arial Narrow" w:cs="Times New Roman"/>
                <w:color w:val="000000"/>
                <w:sz w:val="18"/>
                <w:szCs w:val="18"/>
                <w:lang w:val="en-GB" w:eastAsia="da-DK"/>
              </w:rPr>
              <w:t>F – Fail</w:t>
            </w:r>
          </w:p>
          <w:p w:rsidR="00B67879" w:rsidRPr="001F3C58" w:rsidRDefault="00B67879" w:rsidP="008D399A">
            <w:pPr>
              <w:spacing w:after="0" w:line="240" w:lineRule="auto"/>
              <w:rPr>
                <w:rFonts w:ascii="Arial Narrow" w:eastAsia="Times New Roman" w:hAnsi="Arial Narrow" w:cs="Times New Roman"/>
                <w:color w:val="000000"/>
                <w:sz w:val="18"/>
                <w:szCs w:val="18"/>
                <w:lang w:val="en-GB" w:eastAsia="da-DK"/>
              </w:rPr>
            </w:pP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p>
        </w:tc>
      </w:tr>
      <w:tr w:rsidR="008D399A" w:rsidRPr="00AD1358" w:rsidTr="005F34D2">
        <w:trPr>
          <w:trHeight w:val="73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LANGUAGE REQUIREMENTS FOR EXCHANGE STUDENTS</w:t>
            </w:r>
          </w:p>
        </w:tc>
        <w:tc>
          <w:tcPr>
            <w:tcW w:w="5103" w:type="dxa"/>
            <w:tcBorders>
              <w:top w:val="nil"/>
              <w:left w:val="nil"/>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p>
          <w:p w:rsidR="006651AE" w:rsidRPr="006651AE" w:rsidRDefault="006651AE" w:rsidP="006651AE">
            <w:pPr>
              <w:rPr>
                <w:rFonts w:ascii="Arial Narrow" w:hAnsi="Arial Narrow"/>
                <w:iCs/>
                <w:color w:val="000000"/>
                <w:spacing w:val="5"/>
                <w:sz w:val="18"/>
                <w:szCs w:val="18"/>
                <w:shd w:val="clear" w:color="auto" w:fill="FFFFFF"/>
                <w:lang w:val="en-US"/>
              </w:rPr>
            </w:pPr>
            <w:r w:rsidRPr="006651AE">
              <w:rPr>
                <w:rFonts w:ascii="Arial Narrow" w:hAnsi="Arial Narrow"/>
                <w:b/>
                <w:iCs/>
                <w:color w:val="000000"/>
                <w:spacing w:val="5"/>
                <w:sz w:val="18"/>
                <w:szCs w:val="18"/>
                <w:shd w:val="clear" w:color="auto" w:fill="FFFFFF"/>
                <w:lang w:val="en-US"/>
              </w:rPr>
              <w:t>BFA programme</w:t>
            </w:r>
            <w:r>
              <w:rPr>
                <w:rFonts w:ascii="Arial Narrow" w:hAnsi="Arial Narrow"/>
                <w:b/>
                <w:iCs/>
                <w:color w:val="000000"/>
                <w:spacing w:val="5"/>
                <w:sz w:val="18"/>
                <w:szCs w:val="18"/>
                <w:shd w:val="clear" w:color="auto" w:fill="FFFFFF"/>
                <w:lang w:val="en-US"/>
              </w:rPr>
              <w:t xml:space="preserve"> </w:t>
            </w:r>
            <w:r w:rsidRPr="006651AE">
              <w:rPr>
                <w:rFonts w:ascii="Arial Narrow" w:hAnsi="Arial Narrow"/>
                <w:iCs/>
                <w:color w:val="000000"/>
                <w:spacing w:val="5"/>
                <w:sz w:val="18"/>
                <w:szCs w:val="18"/>
                <w:shd w:val="clear" w:color="auto" w:fill="FFFFFF"/>
                <w:lang w:val="en-US"/>
              </w:rPr>
              <w:t>Applicants must be able to read, speak and understand Danish (or Norwegian or Swedish) well enough to follow the teaching and other activities provided in the programme. The programme includes compulsory lessons where all teaching is conducted in Danish. Applicants must also have basic English proficiency.</w:t>
            </w:r>
          </w:p>
          <w:p w:rsidR="008D399A" w:rsidRPr="001F3C58" w:rsidRDefault="006651AE" w:rsidP="006651AE">
            <w:pPr>
              <w:rPr>
                <w:rFonts w:ascii="Arial Narrow" w:eastAsia="Times New Roman" w:hAnsi="Arial Narrow" w:cs="Times New Roman"/>
                <w:color w:val="000000"/>
                <w:sz w:val="18"/>
                <w:szCs w:val="18"/>
                <w:lang w:val="en-GB" w:eastAsia="da-DK"/>
              </w:rPr>
            </w:pPr>
            <w:r w:rsidRPr="006651AE">
              <w:rPr>
                <w:rFonts w:ascii="Arial Narrow" w:hAnsi="Arial Narrow"/>
                <w:b/>
                <w:iCs/>
                <w:color w:val="000000"/>
                <w:spacing w:val="5"/>
                <w:sz w:val="18"/>
                <w:szCs w:val="18"/>
                <w:shd w:val="clear" w:color="auto" w:fill="FFFFFF"/>
                <w:lang w:val="en-US"/>
              </w:rPr>
              <w:t>MFA programme</w:t>
            </w:r>
            <w:r w:rsidRPr="006651AE">
              <w:rPr>
                <w:rFonts w:ascii="Arial Narrow" w:hAnsi="Arial Narrow"/>
                <w:iCs/>
                <w:color w:val="000000"/>
                <w:spacing w:val="5"/>
                <w:sz w:val="18"/>
                <w:szCs w:val="18"/>
                <w:shd w:val="clear" w:color="auto" w:fill="FFFFFF"/>
                <w:lang w:val="en-US"/>
              </w:rPr>
              <w:t xml:space="preserve"> Applicants must have sufficient fluency in English to communicate with professors, assistant professors and fellow students with ease, but there are no formal requirements for specific exam scores.</w:t>
            </w:r>
            <w:r w:rsidRPr="001F3C58">
              <w:rPr>
                <w:rFonts w:ascii="Arial Narrow" w:eastAsia="Times New Roman" w:hAnsi="Arial Narrow" w:cs="Times New Roman"/>
                <w:color w:val="000000"/>
                <w:sz w:val="18"/>
                <w:szCs w:val="18"/>
                <w:lang w:val="en-GB" w:eastAsia="da-DK"/>
              </w:rPr>
              <w:t xml:space="preserve"> </w:t>
            </w:r>
          </w:p>
        </w:tc>
      </w:tr>
      <w:tr w:rsidR="008D399A" w:rsidRPr="00AD1358" w:rsidTr="005F34D2">
        <w:trPr>
          <w:trHeight w:val="73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INSURANCE</w:t>
            </w:r>
          </w:p>
        </w:tc>
        <w:tc>
          <w:tcPr>
            <w:tcW w:w="5103" w:type="dxa"/>
            <w:tcBorders>
              <w:top w:val="nil"/>
              <w:left w:val="nil"/>
              <w:bottom w:val="single" w:sz="4" w:space="0" w:color="auto"/>
              <w:right w:val="single" w:sz="4" w:space="0" w:color="auto"/>
            </w:tcBorders>
            <w:shd w:val="clear" w:color="auto" w:fill="auto"/>
            <w:noWrap/>
            <w:vAlign w:val="center"/>
            <w:hideMark/>
          </w:tcPr>
          <w:p w:rsidR="008D399A" w:rsidRDefault="008D399A" w:rsidP="008D399A">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Personal accident insurance is required.</w:t>
            </w: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p>
        </w:tc>
      </w:tr>
      <w:tr w:rsidR="008D399A" w:rsidRPr="00AD1358" w:rsidTr="005F34D2">
        <w:trPr>
          <w:trHeight w:val="73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ACCOMODATION</w:t>
            </w:r>
          </w:p>
        </w:tc>
        <w:tc>
          <w:tcPr>
            <w:tcW w:w="5103" w:type="dxa"/>
            <w:tcBorders>
              <w:top w:val="nil"/>
              <w:left w:val="nil"/>
              <w:bottom w:val="single" w:sz="4" w:space="0" w:color="auto"/>
              <w:right w:val="single" w:sz="4" w:space="0" w:color="auto"/>
            </w:tcBorders>
            <w:shd w:val="clear" w:color="auto" w:fill="auto"/>
            <w:noWrap/>
            <w:vAlign w:val="center"/>
            <w:hideMark/>
          </w:tcPr>
          <w:p w:rsidR="008D399A" w:rsidRDefault="008D399A" w:rsidP="008D399A">
            <w:pPr>
              <w:spacing w:after="0" w:line="240" w:lineRule="auto"/>
              <w:rPr>
                <w:rFonts w:ascii="Arial Narrow" w:eastAsia="Times New Roman" w:hAnsi="Arial Narrow" w:cs="Times New Roman"/>
                <w:color w:val="000000"/>
                <w:sz w:val="18"/>
                <w:szCs w:val="18"/>
                <w:lang w:val="en-GB" w:eastAsia="da-DK"/>
              </w:rPr>
            </w:pPr>
          </w:p>
          <w:p w:rsidR="008D399A" w:rsidRDefault="008D399A" w:rsidP="008D399A">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 xml:space="preserve">The Schools of Visual Arts does not provide campus accommodation. Students must find apartments or rooms by their own means. </w:t>
            </w:r>
          </w:p>
          <w:p w:rsidR="008D399A" w:rsidRDefault="008D399A" w:rsidP="008D399A">
            <w:pPr>
              <w:spacing w:after="0" w:line="240" w:lineRule="auto"/>
              <w:rPr>
                <w:rFonts w:ascii="Arial Narrow" w:eastAsia="Times New Roman" w:hAnsi="Arial Narrow" w:cs="Times New Roman"/>
                <w:color w:val="000000"/>
                <w:sz w:val="18"/>
                <w:szCs w:val="18"/>
                <w:lang w:val="en-GB" w:eastAsia="da-DK"/>
              </w:rPr>
            </w:pPr>
          </w:p>
          <w:p w:rsidR="008D399A" w:rsidRDefault="008D399A" w:rsidP="008D399A">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 xml:space="preserve">Since the housing market is very tight in Denmark, we recommend you to look for a place to stay as soon as possible. </w:t>
            </w:r>
          </w:p>
          <w:p w:rsidR="008D399A" w:rsidRDefault="008D399A" w:rsidP="008D399A">
            <w:pPr>
              <w:spacing w:after="0" w:line="240" w:lineRule="auto"/>
              <w:rPr>
                <w:rFonts w:ascii="Arial Narrow" w:eastAsia="Times New Roman" w:hAnsi="Arial Narrow" w:cs="Times New Roman"/>
                <w:color w:val="000000"/>
                <w:sz w:val="18"/>
                <w:szCs w:val="18"/>
                <w:lang w:val="en-GB" w:eastAsia="da-DK"/>
              </w:rPr>
            </w:pPr>
          </w:p>
          <w:p w:rsidR="008D399A" w:rsidRDefault="008D399A" w:rsidP="008D399A">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The following website may be relevant:</w:t>
            </w:r>
          </w:p>
          <w:p w:rsidR="008D399A" w:rsidRDefault="008D399A" w:rsidP="008D399A">
            <w:pPr>
              <w:spacing w:after="0" w:line="240" w:lineRule="auto"/>
              <w:rPr>
                <w:rFonts w:ascii="Arial Narrow" w:eastAsia="Times New Roman" w:hAnsi="Arial Narrow" w:cs="Times New Roman"/>
                <w:color w:val="000000"/>
                <w:sz w:val="18"/>
                <w:szCs w:val="18"/>
                <w:lang w:val="en-GB" w:eastAsia="da-DK"/>
              </w:rPr>
            </w:pPr>
          </w:p>
          <w:p w:rsidR="008D399A" w:rsidRDefault="008D399A" w:rsidP="008D399A">
            <w:pPr>
              <w:pStyle w:val="Listeafsnit"/>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www.findbolig.nu</w:t>
            </w:r>
          </w:p>
          <w:p w:rsidR="008D399A" w:rsidRDefault="008D399A" w:rsidP="008D399A">
            <w:pPr>
              <w:pStyle w:val="Listeafsnit"/>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www.livingindk.dk</w:t>
            </w:r>
          </w:p>
          <w:p w:rsidR="008D399A" w:rsidRDefault="008D399A" w:rsidP="008D399A">
            <w:pPr>
              <w:pStyle w:val="Listeafsnit"/>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www.lejebolig.dk</w:t>
            </w:r>
          </w:p>
          <w:p w:rsidR="008D399A" w:rsidRDefault="008D399A" w:rsidP="008D399A">
            <w:pPr>
              <w:pStyle w:val="Listeafsnit"/>
              <w:spacing w:after="0" w:line="240" w:lineRule="auto"/>
              <w:rPr>
                <w:rFonts w:ascii="Arial Narrow" w:eastAsia="Times New Roman" w:hAnsi="Arial Narrow" w:cs="Times New Roman"/>
                <w:color w:val="000000"/>
                <w:sz w:val="18"/>
                <w:szCs w:val="18"/>
                <w:lang w:val="en-GB" w:eastAsia="da-DK"/>
              </w:rPr>
            </w:pPr>
            <w:r w:rsidRPr="00AE2A4B">
              <w:rPr>
                <w:rFonts w:ascii="Arial Narrow" w:eastAsia="Times New Roman" w:hAnsi="Arial Narrow" w:cs="Times New Roman"/>
                <w:color w:val="000000"/>
                <w:sz w:val="18"/>
                <w:szCs w:val="18"/>
                <w:lang w:val="en-GB" w:eastAsia="da-DK"/>
              </w:rPr>
              <w:t>w</w:t>
            </w:r>
            <w:r>
              <w:rPr>
                <w:rFonts w:ascii="Arial Narrow" w:eastAsia="Times New Roman" w:hAnsi="Arial Narrow" w:cs="Times New Roman"/>
                <w:color w:val="000000"/>
                <w:sz w:val="18"/>
                <w:szCs w:val="18"/>
                <w:lang w:val="en-GB" w:eastAsia="da-DK"/>
              </w:rPr>
              <w:t>ww.boligportal.dk</w:t>
            </w:r>
          </w:p>
          <w:p w:rsidR="008D399A" w:rsidRDefault="008D399A" w:rsidP="008D399A">
            <w:pPr>
              <w:pStyle w:val="Listeafsnit"/>
              <w:spacing w:after="0" w:line="240" w:lineRule="auto"/>
              <w:rPr>
                <w:rFonts w:ascii="Arial Narrow" w:eastAsia="Times New Roman" w:hAnsi="Arial Narrow" w:cs="Times New Roman"/>
                <w:color w:val="000000"/>
                <w:sz w:val="18"/>
                <w:szCs w:val="18"/>
                <w:lang w:val="en-GB" w:eastAsia="da-DK"/>
              </w:rPr>
            </w:pPr>
            <w:r w:rsidRPr="0040409D">
              <w:rPr>
                <w:rFonts w:ascii="Arial Narrow" w:eastAsia="Times New Roman" w:hAnsi="Arial Narrow" w:cs="Times New Roman"/>
                <w:color w:val="000000"/>
                <w:sz w:val="18"/>
                <w:szCs w:val="18"/>
                <w:lang w:val="en-GB" w:eastAsia="da-DK"/>
              </w:rPr>
              <w:t>www.findroommate.dk</w:t>
            </w:r>
          </w:p>
          <w:p w:rsidR="008D399A" w:rsidRDefault="006651AE" w:rsidP="008D399A">
            <w:pPr>
              <w:pStyle w:val="Listeafsnit"/>
              <w:spacing w:after="0" w:line="240" w:lineRule="auto"/>
              <w:rPr>
                <w:rFonts w:ascii="Arial Narrow" w:eastAsia="Times New Roman" w:hAnsi="Arial Narrow" w:cs="Times New Roman"/>
                <w:color w:val="000000"/>
                <w:sz w:val="18"/>
                <w:szCs w:val="18"/>
                <w:lang w:val="en-GB" w:eastAsia="da-DK"/>
              </w:rPr>
            </w:pPr>
            <w:r w:rsidRPr="006651AE">
              <w:rPr>
                <w:rFonts w:ascii="Arial Narrow" w:eastAsia="Times New Roman" w:hAnsi="Arial Narrow" w:cs="Times New Roman"/>
                <w:color w:val="000000"/>
                <w:sz w:val="18"/>
                <w:szCs w:val="18"/>
                <w:lang w:val="en-GB" w:eastAsia="da-DK"/>
              </w:rPr>
              <w:t>www.studyindenmark.dk</w:t>
            </w:r>
          </w:p>
          <w:p w:rsidR="006651AE" w:rsidRDefault="006651AE" w:rsidP="008D399A">
            <w:pPr>
              <w:pStyle w:val="Listeafsnit"/>
              <w:spacing w:after="0" w:line="240" w:lineRule="auto"/>
              <w:rPr>
                <w:rFonts w:ascii="Arial Narrow" w:eastAsia="Times New Roman" w:hAnsi="Arial Narrow" w:cs="Times New Roman"/>
                <w:color w:val="000000"/>
                <w:sz w:val="18"/>
                <w:szCs w:val="18"/>
                <w:lang w:val="en-GB" w:eastAsia="da-DK"/>
              </w:rPr>
            </w:pPr>
          </w:p>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p>
        </w:tc>
      </w:tr>
      <w:tr w:rsidR="008D399A" w:rsidRPr="00AD1358" w:rsidTr="005F34D2">
        <w:trPr>
          <w:trHeight w:val="739"/>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b/>
                <w:bCs/>
                <w:color w:val="000000"/>
                <w:sz w:val="18"/>
                <w:szCs w:val="18"/>
                <w:lang w:val="en-GB" w:eastAsia="da-DK"/>
              </w:rPr>
            </w:pPr>
            <w:r w:rsidRPr="001F3C58">
              <w:rPr>
                <w:rFonts w:ascii="Arial Narrow" w:eastAsia="Times New Roman" w:hAnsi="Arial Narrow" w:cs="Times New Roman"/>
                <w:b/>
                <w:bCs/>
                <w:color w:val="000000"/>
                <w:sz w:val="18"/>
                <w:szCs w:val="18"/>
                <w:lang w:val="en-GB" w:eastAsia="da-DK"/>
              </w:rPr>
              <w:t>VISA</w:t>
            </w:r>
          </w:p>
        </w:tc>
        <w:tc>
          <w:tcPr>
            <w:tcW w:w="5103" w:type="dxa"/>
            <w:tcBorders>
              <w:top w:val="nil"/>
              <w:left w:val="nil"/>
              <w:bottom w:val="single" w:sz="4" w:space="0" w:color="auto"/>
              <w:right w:val="single" w:sz="4" w:space="0" w:color="auto"/>
            </w:tcBorders>
            <w:shd w:val="clear" w:color="auto" w:fill="auto"/>
            <w:noWrap/>
            <w:vAlign w:val="center"/>
            <w:hideMark/>
          </w:tcPr>
          <w:p w:rsidR="008D399A" w:rsidRPr="001F3C58" w:rsidRDefault="008D399A" w:rsidP="008D399A">
            <w:pPr>
              <w:spacing w:after="0" w:line="240" w:lineRule="auto"/>
              <w:rPr>
                <w:rFonts w:ascii="Arial Narrow" w:eastAsia="Times New Roman" w:hAnsi="Arial Narrow" w:cs="Times New Roman"/>
                <w:color w:val="000000"/>
                <w:sz w:val="18"/>
                <w:szCs w:val="18"/>
                <w:lang w:val="en-GB" w:eastAsia="da-DK"/>
              </w:rPr>
            </w:pPr>
            <w:r>
              <w:rPr>
                <w:rFonts w:ascii="Arial Narrow" w:eastAsia="Times New Roman" w:hAnsi="Arial Narrow" w:cs="Times New Roman"/>
                <w:color w:val="000000"/>
                <w:sz w:val="18"/>
                <w:szCs w:val="18"/>
                <w:lang w:val="en-GB" w:eastAsia="da-DK"/>
              </w:rPr>
              <w:t>Visa and residence permit procedures depends on your nationality/residency country.</w:t>
            </w:r>
          </w:p>
        </w:tc>
      </w:tr>
    </w:tbl>
    <w:p w:rsidR="004B6895" w:rsidRPr="006357BB" w:rsidRDefault="006357BB" w:rsidP="00037574">
      <w:pPr>
        <w:tabs>
          <w:tab w:val="left" w:pos="2515"/>
          <w:tab w:val="left" w:pos="3315"/>
        </w:tabs>
        <w:rPr>
          <w:lang w:val="en-GB"/>
        </w:rPr>
      </w:pPr>
      <w:r>
        <w:rPr>
          <w:lang w:val="en-GB"/>
        </w:rPr>
        <w:tab/>
      </w:r>
      <w:r w:rsidR="00037574">
        <w:rPr>
          <w:lang w:val="en-GB"/>
        </w:rPr>
        <w:tab/>
      </w:r>
    </w:p>
    <w:sectPr w:rsidR="004B6895" w:rsidRPr="006357B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C8" w:rsidRDefault="00AC5CC8" w:rsidP="00DE16A8">
      <w:pPr>
        <w:spacing w:after="0" w:line="240" w:lineRule="auto"/>
      </w:pPr>
      <w:r>
        <w:separator/>
      </w:r>
    </w:p>
  </w:endnote>
  <w:endnote w:type="continuationSeparator" w:id="0">
    <w:p w:rsidR="00AC5CC8" w:rsidRDefault="00AC5CC8" w:rsidP="00DE1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64" w:rsidRDefault="002A5664">
    <w:pPr>
      <w:pStyle w:val="Sidefod"/>
    </w:pPr>
    <w:r>
      <w:rPr>
        <w:noProof/>
        <w:lang w:eastAsia="da-DK"/>
      </w:rPr>
      <w:drawing>
        <wp:anchor distT="0" distB="0" distL="114300" distR="114300" simplePos="0" relativeHeight="251661312" behindDoc="1" locked="0" layoutInCell="1" allowOverlap="1" wp14:anchorId="785861DC" wp14:editId="71AF265C">
          <wp:simplePos x="0" y="0"/>
          <wp:positionH relativeFrom="page">
            <wp:posOffset>1337310</wp:posOffset>
          </wp:positionH>
          <wp:positionV relativeFrom="page">
            <wp:posOffset>9769939</wp:posOffset>
          </wp:positionV>
          <wp:extent cx="4968000" cy="673200"/>
          <wp:effectExtent l="0" t="0" r="4445" b="0"/>
          <wp:wrapNone/>
          <wp:docPr id="4" name="SeglAdresse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KS_RGB_Segl_Adresse.emf"/>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4968000" cy="67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C8" w:rsidRDefault="00AC5CC8" w:rsidP="00DE16A8">
      <w:pPr>
        <w:spacing w:after="0" w:line="240" w:lineRule="auto"/>
      </w:pPr>
      <w:r>
        <w:separator/>
      </w:r>
    </w:p>
  </w:footnote>
  <w:footnote w:type="continuationSeparator" w:id="0">
    <w:p w:rsidR="00AC5CC8" w:rsidRDefault="00AC5CC8" w:rsidP="00DE1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64" w:rsidRDefault="002A5664" w:rsidP="00DE16A8">
    <w:pPr>
      <w:pStyle w:val="Sidehoved"/>
      <w:jc w:val="center"/>
    </w:pPr>
    <w:r>
      <w:rPr>
        <w:noProof/>
        <w:lang w:eastAsia="da-DK"/>
      </w:rPr>
      <w:drawing>
        <wp:anchor distT="0" distB="0" distL="114300" distR="114300" simplePos="0" relativeHeight="251659264" behindDoc="1" locked="0" layoutInCell="1" allowOverlap="1" wp14:anchorId="52D6FDC5" wp14:editId="1CD23DFE">
          <wp:simplePos x="0" y="0"/>
          <wp:positionH relativeFrom="page">
            <wp:posOffset>3221355</wp:posOffset>
          </wp:positionH>
          <wp:positionV relativeFrom="page">
            <wp:posOffset>499460</wp:posOffset>
          </wp:positionV>
          <wp:extent cx="1108421" cy="540000"/>
          <wp:effectExtent l="0" t="0" r="0" b="0"/>
          <wp:wrapNone/>
          <wp:docPr id="2" name="Logo_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KS_RGB_Logo.emf"/>
                  <pic:cNvPicPr/>
                </pic:nvPicPr>
                <pic:blipFill>
                  <a:blip r:embed="rId1" cstate="print">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1108421"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79F"/>
    <w:multiLevelType w:val="hybridMultilevel"/>
    <w:tmpl w:val="06AA1BA2"/>
    <w:lvl w:ilvl="0" w:tplc="EFC60AFE">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F93325B"/>
    <w:multiLevelType w:val="hybridMultilevel"/>
    <w:tmpl w:val="0B8C6D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B61D36"/>
    <w:multiLevelType w:val="hybridMultilevel"/>
    <w:tmpl w:val="A348B076"/>
    <w:lvl w:ilvl="0" w:tplc="EFC60AFE">
      <w:numFmt w:val="bullet"/>
      <w:lvlText w:val="-"/>
      <w:lvlJc w:val="left"/>
      <w:pPr>
        <w:ind w:left="720" w:hanging="360"/>
      </w:pPr>
      <w:rPr>
        <w:rFonts w:ascii="Arial Narrow" w:eastAsia="Times New Roman" w:hAnsi="Arial Narrow"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A8"/>
    <w:rsid w:val="00037574"/>
    <w:rsid w:val="00040519"/>
    <w:rsid w:val="0008036C"/>
    <w:rsid w:val="00114754"/>
    <w:rsid w:val="0012025F"/>
    <w:rsid w:val="001209EA"/>
    <w:rsid w:val="001520C0"/>
    <w:rsid w:val="001F3C58"/>
    <w:rsid w:val="002A5664"/>
    <w:rsid w:val="002B723D"/>
    <w:rsid w:val="002D14AA"/>
    <w:rsid w:val="0031475B"/>
    <w:rsid w:val="003B0B9B"/>
    <w:rsid w:val="0040409D"/>
    <w:rsid w:val="004B6895"/>
    <w:rsid w:val="005F34D2"/>
    <w:rsid w:val="006357BB"/>
    <w:rsid w:val="006651AE"/>
    <w:rsid w:val="006F676D"/>
    <w:rsid w:val="007D7F52"/>
    <w:rsid w:val="008212C5"/>
    <w:rsid w:val="00882168"/>
    <w:rsid w:val="008B71C2"/>
    <w:rsid w:val="008D399A"/>
    <w:rsid w:val="00A864BA"/>
    <w:rsid w:val="00AC5CC8"/>
    <w:rsid w:val="00AD1358"/>
    <w:rsid w:val="00AE2A4B"/>
    <w:rsid w:val="00AE6BB1"/>
    <w:rsid w:val="00B15332"/>
    <w:rsid w:val="00B67879"/>
    <w:rsid w:val="00B721AE"/>
    <w:rsid w:val="00BD6588"/>
    <w:rsid w:val="00C3559A"/>
    <w:rsid w:val="00C40887"/>
    <w:rsid w:val="00D5448D"/>
    <w:rsid w:val="00DD0207"/>
    <w:rsid w:val="00DE16A8"/>
    <w:rsid w:val="00E96F5D"/>
    <w:rsid w:val="00F33560"/>
    <w:rsid w:val="00F35A7D"/>
    <w:rsid w:val="00F7261B"/>
    <w:rsid w:val="00F9132F"/>
    <w:rsid w:val="00FC0A62"/>
    <w:rsid w:val="00FF6E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3E561D-8E92-4DA1-9C41-3E8E2C4B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E16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16A8"/>
    <w:rPr>
      <w:rFonts w:ascii="Tahoma" w:hAnsi="Tahoma" w:cs="Tahoma"/>
      <w:sz w:val="16"/>
      <w:szCs w:val="16"/>
    </w:rPr>
  </w:style>
  <w:style w:type="paragraph" w:styleId="Sidehoved">
    <w:name w:val="header"/>
    <w:basedOn w:val="Normal"/>
    <w:link w:val="SidehovedTegn"/>
    <w:uiPriority w:val="99"/>
    <w:unhideWhenUsed/>
    <w:rsid w:val="00DE16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E16A8"/>
  </w:style>
  <w:style w:type="paragraph" w:styleId="Sidefod">
    <w:name w:val="footer"/>
    <w:basedOn w:val="Normal"/>
    <w:link w:val="SidefodTegn"/>
    <w:uiPriority w:val="99"/>
    <w:unhideWhenUsed/>
    <w:rsid w:val="00DE16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E16A8"/>
  </w:style>
  <w:style w:type="character" w:styleId="Hyperlink">
    <w:name w:val="Hyperlink"/>
    <w:basedOn w:val="Standardskrifttypeiafsnit"/>
    <w:uiPriority w:val="99"/>
    <w:unhideWhenUsed/>
    <w:rsid w:val="00C40887"/>
    <w:rPr>
      <w:color w:val="0000FF" w:themeColor="hyperlink"/>
      <w:u w:val="single"/>
    </w:rPr>
  </w:style>
  <w:style w:type="paragraph" w:styleId="Listeafsnit">
    <w:name w:val="List Paragraph"/>
    <w:basedOn w:val="Normal"/>
    <w:uiPriority w:val="34"/>
    <w:qFormat/>
    <w:rsid w:val="00A864BA"/>
    <w:pPr>
      <w:ind w:left="720"/>
      <w:contextualSpacing/>
    </w:pPr>
  </w:style>
  <w:style w:type="character" w:customStyle="1" w:styleId="UnresolvedMention">
    <w:name w:val="Unresolved Mention"/>
    <w:basedOn w:val="Standardskrifttypeiafsnit"/>
    <w:uiPriority w:val="99"/>
    <w:semiHidden/>
    <w:unhideWhenUsed/>
    <w:rsid w:val="0088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3206">
      <w:bodyDiv w:val="1"/>
      <w:marLeft w:val="0"/>
      <w:marRight w:val="0"/>
      <w:marTop w:val="0"/>
      <w:marBottom w:val="0"/>
      <w:divBdr>
        <w:top w:val="none" w:sz="0" w:space="0" w:color="auto"/>
        <w:left w:val="none" w:sz="0" w:space="0" w:color="auto"/>
        <w:bottom w:val="none" w:sz="0" w:space="0" w:color="auto"/>
        <w:right w:val="none" w:sz="0" w:space="0" w:color="auto"/>
      </w:divBdr>
    </w:div>
    <w:div w:id="440300138">
      <w:bodyDiv w:val="1"/>
      <w:marLeft w:val="0"/>
      <w:marRight w:val="0"/>
      <w:marTop w:val="0"/>
      <w:marBottom w:val="0"/>
      <w:divBdr>
        <w:top w:val="none" w:sz="0" w:space="0" w:color="auto"/>
        <w:left w:val="none" w:sz="0" w:space="0" w:color="auto"/>
        <w:bottom w:val="none" w:sz="0" w:space="0" w:color="auto"/>
        <w:right w:val="none" w:sz="0" w:space="0" w:color="auto"/>
      </w:divBdr>
    </w:div>
    <w:div w:id="527371496">
      <w:bodyDiv w:val="1"/>
      <w:marLeft w:val="0"/>
      <w:marRight w:val="0"/>
      <w:marTop w:val="0"/>
      <w:marBottom w:val="0"/>
      <w:divBdr>
        <w:top w:val="none" w:sz="0" w:space="0" w:color="auto"/>
        <w:left w:val="none" w:sz="0" w:space="0" w:color="auto"/>
        <w:bottom w:val="none" w:sz="0" w:space="0" w:color="auto"/>
        <w:right w:val="none" w:sz="0" w:space="0" w:color="auto"/>
      </w:divBdr>
    </w:div>
    <w:div w:id="1271353703">
      <w:bodyDiv w:val="1"/>
      <w:marLeft w:val="0"/>
      <w:marRight w:val="0"/>
      <w:marTop w:val="0"/>
      <w:marBottom w:val="0"/>
      <w:divBdr>
        <w:top w:val="none" w:sz="0" w:space="0" w:color="auto"/>
        <w:left w:val="none" w:sz="0" w:space="0" w:color="auto"/>
        <w:bottom w:val="none" w:sz="0" w:space="0" w:color="auto"/>
        <w:right w:val="none" w:sz="0" w:space="0" w:color="auto"/>
      </w:divBdr>
    </w:div>
    <w:div w:id="1383794318">
      <w:bodyDiv w:val="1"/>
      <w:marLeft w:val="0"/>
      <w:marRight w:val="0"/>
      <w:marTop w:val="0"/>
      <w:marBottom w:val="0"/>
      <w:divBdr>
        <w:top w:val="none" w:sz="0" w:space="0" w:color="auto"/>
        <w:left w:val="none" w:sz="0" w:space="0" w:color="auto"/>
        <w:bottom w:val="none" w:sz="0" w:space="0" w:color="auto"/>
        <w:right w:val="none" w:sz="0" w:space="0" w:color="auto"/>
      </w:divBdr>
    </w:div>
    <w:div w:id="20812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0A2C-1414-4CA7-803F-77A9E027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Sofie Lidbjerg</dc:creator>
  <cp:lastModifiedBy>Lea Kyndrup</cp:lastModifiedBy>
  <cp:revision>2</cp:revision>
  <cp:lastPrinted>2019-02-13T10:37:00Z</cp:lastPrinted>
  <dcterms:created xsi:type="dcterms:W3CDTF">2022-08-23T13:03:00Z</dcterms:created>
  <dcterms:modified xsi:type="dcterms:W3CDTF">2022-08-23T13:03:00Z</dcterms:modified>
</cp:coreProperties>
</file>